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97BE9" w14:textId="77777777" w:rsidR="00722551" w:rsidRPr="00722551" w:rsidRDefault="00722551" w:rsidP="00722EC6">
      <w:pPr>
        <w:pStyle w:val="Titolo1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05BEBFF" wp14:editId="21797E2A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382EC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48A2532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165CDA9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33A50B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6F36192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96F9CE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>SCHEDE DI RILEVAZIONE</w:t>
      </w:r>
    </w:p>
    <w:p w14:paraId="19E30916" w14:textId="77777777" w:rsidR="00D66155" w:rsidRPr="00542AEF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PER LA </w:t>
      </w:r>
    </w:p>
    <w:p w14:paraId="35E0493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>REVISIONE PERIODICA DELLE PARTECIPAZIONI</w:t>
      </w:r>
    </w:p>
    <w:p w14:paraId="7864991D" w14:textId="44C4A75B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da approvarsi entro il 31/12/20</w:t>
      </w:r>
      <w:r w:rsidR="00D348D3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A50671">
        <w:rPr>
          <w:rFonts w:ascii="Calibri" w:hAnsi="Calibri"/>
          <w:b/>
          <w:iCs/>
          <w:color w:val="1F497D"/>
          <w:sz w:val="50"/>
          <w:szCs w:val="50"/>
        </w:rPr>
        <w:t>1</w:t>
      </w:r>
    </w:p>
    <w:p w14:paraId="4652F634" w14:textId="77777777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 20, c.</w:t>
      </w: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14:paraId="77BC0EB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048D7CEB" w14:textId="77777777" w:rsidR="00D66155" w:rsidRPr="003F78F6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42FDEF5B" w14:textId="77777777" w:rsidR="00D66155" w:rsidRDefault="00D66155" w:rsidP="00D66155"/>
    <w:p w14:paraId="22D44170" w14:textId="77777777" w:rsidR="00D66155" w:rsidRDefault="00D66155" w:rsidP="00D66155"/>
    <w:p w14:paraId="43DF3530" w14:textId="77777777" w:rsidR="00D66155" w:rsidRPr="00722551" w:rsidRDefault="00D66155" w:rsidP="00D66155"/>
    <w:p w14:paraId="6508418F" w14:textId="166B0F74" w:rsidR="00D66155" w:rsidRPr="003B3437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="00E02DF2" w:rsidRPr="00544FAE">
        <w:rPr>
          <w:rFonts w:ascii="Calibri" w:hAnsi="Calibri"/>
          <w:b/>
          <w:iCs/>
          <w:color w:val="1F497D"/>
          <w:sz w:val="50"/>
          <w:szCs w:val="50"/>
        </w:rPr>
        <w:t>20</w:t>
      </w:r>
      <w:r w:rsidR="00E02DF2">
        <w:rPr>
          <w:rFonts w:ascii="Calibri" w:hAnsi="Calibri"/>
          <w:b/>
          <w:iCs/>
          <w:color w:val="1F497D"/>
          <w:sz w:val="50"/>
          <w:szCs w:val="50"/>
        </w:rPr>
        <w:t>20</w:t>
      </w:r>
    </w:p>
    <w:p w14:paraId="08C803F6" w14:textId="77777777" w:rsidR="00D66155" w:rsidRDefault="00D66155" w:rsidP="00D66155">
      <w:r>
        <w:br w:type="page"/>
      </w:r>
    </w:p>
    <w:p w14:paraId="7C4CB540" w14:textId="77777777" w:rsidR="0040127A" w:rsidRPr="000E7B2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A37C18" w14:paraId="6C3436FB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D263FE" w14:textId="77777777" w:rsidR="0040127A" w:rsidRPr="000E7B2F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352D7F9" w14:textId="77777777" w:rsidR="0040127A" w:rsidRPr="003F78F6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010CFF3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2E3EFC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B331081" w14:textId="1D932696" w:rsidR="0040127A" w:rsidRPr="00535A09" w:rsidRDefault="00445653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01899140220</w:t>
            </w:r>
          </w:p>
        </w:tc>
      </w:tr>
      <w:tr w:rsidR="0040127A" w:rsidRPr="00A37C18" w14:paraId="77DD11F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AA83028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14C5170" w14:textId="313C0BDB" w:rsidR="0040127A" w:rsidRPr="00535A09" w:rsidRDefault="00445653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AZIENDA PER IL TURISMO VAL DI NON</w:t>
            </w:r>
          </w:p>
        </w:tc>
      </w:tr>
      <w:tr w:rsidR="0040127A" w:rsidRPr="00A37C18" w14:paraId="6EBE37D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7085B72" w14:textId="77777777" w:rsidR="0040127A" w:rsidRPr="000E7B2F" w:rsidRDefault="004D1AEA" w:rsidP="009A243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="0040127A"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 w:rsidR="009A2433"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6A90F57" w14:textId="679F8F59" w:rsidR="0040127A" w:rsidRPr="00535A09" w:rsidRDefault="00445653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2004</w:t>
            </w:r>
          </w:p>
        </w:tc>
      </w:tr>
      <w:tr w:rsidR="0040127A" w:rsidRPr="00A37C18" w14:paraId="09C9E8D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27259DB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-604959834"/>
              <w:placeholder>
                <w:docPart w:val="A18EA8D3832C4EE0AD2C09AA6E78CC35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EndPr/>
            <w:sdtContent>
              <w:p w14:paraId="47EDD324" w14:textId="31CD526E" w:rsidR="0040127A" w:rsidRPr="00535A09" w:rsidRDefault="00445653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Società cooperativa</w:t>
                </w:r>
              </w:p>
            </w:sdtContent>
          </w:sdt>
        </w:tc>
      </w:tr>
      <w:tr w:rsidR="0040127A" w:rsidRPr="00A37C18" w14:paraId="480F891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1F65500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528770436"/>
            <w:placeholder>
              <w:docPart w:val="5BA6433904A04672BCDC13987185C0A0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227B320" w14:textId="77777777" w:rsidR="0040127A" w:rsidRPr="00535A09" w:rsidRDefault="0040127A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A37C18" w14:paraId="260C2A8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70B5FF3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6CABEB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63EE8D3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BC7E31E" w14:textId="77777777" w:rsidR="0040127A" w:rsidRPr="000E7B2F" w:rsidRDefault="0040127A" w:rsidP="009A243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E34F9">
              <w:rPr>
                <w:rFonts w:cstheme="minorHAnsi"/>
                <w:b/>
                <w:color w:val="244062"/>
                <w:sz w:val="18"/>
                <w:szCs w:val="20"/>
              </w:rPr>
              <w:t xml:space="preserve">Stato </w:t>
            </w:r>
            <w:r w:rsidR="009A2433" w:rsidRPr="00FE34F9">
              <w:rPr>
                <w:rFonts w:cstheme="minorHAnsi"/>
                <w:b/>
                <w:color w:val="244062"/>
                <w:sz w:val="18"/>
                <w:szCs w:val="20"/>
              </w:rPr>
              <w:t>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Stato della società"/>
              <w:tag w:val="Stato della società"/>
              <w:id w:val="-579754571"/>
              <w:placeholder>
                <w:docPart w:val="A3E1B9D7D40D46859F1320C3769BD260"/>
              </w:placeholder>
              <w:dropDownList>
                <w:listItem w:displayText="attiva" w:value="attiva"/>
                <w:listItem w:displayText="in liquidazione volontaria o scioglimento" w:value="in liquidazione volontaria o scioglimento"/>
                <w:listItem w:displayText="soggetta a procedure concorsuali" w:value="soggetta a procedure concorsuali"/>
                <w:listItem w:displayText="sospesa" w:value="sospesa"/>
                <w:listItem w:displayText="inattiva" w:value="inattiva"/>
              </w:dropDownList>
            </w:sdtPr>
            <w:sdtEndPr/>
            <w:sdtContent>
              <w:p w14:paraId="7E60D594" w14:textId="2E2DC1C4" w:rsidR="0040127A" w:rsidRPr="00535A09" w:rsidRDefault="00445653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attiva</w:t>
                </w:r>
              </w:p>
            </w:sdtContent>
          </w:sdt>
        </w:tc>
      </w:tr>
      <w:tr w:rsidR="0040127A" w:rsidRPr="00A37C18" w14:paraId="541491C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1AD74BD" w14:textId="77777777" w:rsidR="0040127A" w:rsidRPr="000E7B2F" w:rsidRDefault="004B7173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="0040127A"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="0040127A"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664621C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1A433AE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42975AE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5946DC0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7C6604D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037E685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B93490C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7C5A4398" w14:textId="77777777" w:rsidTr="00F65B2A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D45769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 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2A570D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DE00F10" w14:textId="40100FCF" w:rsidR="004B7173" w:rsidRPr="00273FD3" w:rsidRDefault="004B7173" w:rsidP="004B7173">
      <w:pPr>
        <w:widowControl w:val="0"/>
        <w:numPr>
          <w:ilvl w:val="0"/>
          <w:numId w:val="19"/>
        </w:numPr>
        <w:tabs>
          <w:tab w:val="left" w:pos="6360"/>
        </w:tabs>
        <w:spacing w:before="80" w:after="12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07AEA192" w14:textId="5B78C5A6" w:rsidR="0040127A" w:rsidRPr="00273FD3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</w:t>
      </w:r>
      <w:r w:rsidR="00E16D02">
        <w:rPr>
          <w:rFonts w:asciiTheme="minorHAnsi" w:hAnsiTheme="minorHAnsi" w:cstheme="minorHAnsi"/>
          <w:sz w:val="18"/>
          <w:szCs w:val="20"/>
        </w:rPr>
        <w:t xml:space="preserve"> con azioni quotate</w:t>
      </w:r>
      <w:r w:rsidRPr="00273FD3">
        <w:rPr>
          <w:rFonts w:asciiTheme="minorHAnsi" w:hAnsiTheme="minorHAnsi" w:cstheme="minorHAnsi"/>
          <w:sz w:val="18"/>
          <w:szCs w:val="20"/>
        </w:rPr>
        <w:t xml:space="preserve"> </w:t>
      </w:r>
      <w:r w:rsidR="00E16D02">
        <w:rPr>
          <w:rFonts w:asciiTheme="minorHAnsi" w:hAnsiTheme="minorHAnsi" w:cstheme="minorHAnsi"/>
          <w:sz w:val="18"/>
          <w:szCs w:val="20"/>
        </w:rPr>
        <w:t xml:space="preserve">e quelle </w:t>
      </w:r>
      <w:r w:rsidRPr="00273FD3">
        <w:rPr>
          <w:rFonts w:asciiTheme="minorHAnsi" w:hAnsiTheme="minorHAnsi" w:cstheme="minorHAnsi"/>
          <w:sz w:val="18"/>
          <w:szCs w:val="20"/>
        </w:rPr>
        <w:t xml:space="preserve">emittenti strumenti finanziari </w:t>
      </w:r>
      <w:r w:rsidR="00E16D02">
        <w:rPr>
          <w:rFonts w:asciiTheme="minorHAnsi" w:hAnsiTheme="minorHAnsi" w:cstheme="minorHAnsi"/>
          <w:sz w:val="18"/>
          <w:szCs w:val="20"/>
        </w:rPr>
        <w:t xml:space="preserve">quotati </w:t>
      </w:r>
      <w:r w:rsidRPr="00273FD3">
        <w:rPr>
          <w:rFonts w:asciiTheme="minorHAnsi" w:hAnsiTheme="minorHAnsi" w:cstheme="minorHAnsi"/>
          <w:sz w:val="18"/>
          <w:szCs w:val="20"/>
        </w:rPr>
        <w:t xml:space="preserve">in mercati regolamentati </w:t>
      </w:r>
      <w:bookmarkStart w:id="0" w:name="_Hlk85622956"/>
      <w:r w:rsidR="00E16D02">
        <w:rPr>
          <w:rFonts w:asciiTheme="minorHAnsi" w:hAnsiTheme="minorHAnsi" w:cstheme="minorHAnsi"/>
          <w:sz w:val="18"/>
          <w:szCs w:val="20"/>
        </w:rPr>
        <w:t>(</w:t>
      </w:r>
      <w:r w:rsidR="00A67BA6">
        <w:rPr>
          <w:rFonts w:asciiTheme="minorHAnsi" w:hAnsiTheme="minorHAnsi" w:cstheme="minorHAnsi"/>
          <w:sz w:val="18"/>
          <w:szCs w:val="20"/>
        </w:rPr>
        <w:t>“</w:t>
      </w:r>
      <w:r w:rsidR="00E16D02">
        <w:rPr>
          <w:rFonts w:asciiTheme="minorHAnsi" w:hAnsiTheme="minorHAnsi" w:cstheme="minorHAnsi"/>
          <w:sz w:val="18"/>
          <w:szCs w:val="20"/>
        </w:rPr>
        <w:t>società quotate ex TUSP</w:t>
      </w:r>
      <w:r w:rsidR="00A67BA6">
        <w:rPr>
          <w:rFonts w:asciiTheme="minorHAnsi" w:hAnsiTheme="minorHAnsi" w:cstheme="minorHAnsi"/>
          <w:sz w:val="18"/>
          <w:szCs w:val="20"/>
        </w:rPr>
        <w:t>”</w:t>
      </w:r>
      <w:bookmarkEnd w:id="0"/>
      <w:r w:rsidR="00E16D02">
        <w:rPr>
          <w:rFonts w:asciiTheme="minorHAnsi" w:hAnsiTheme="minorHAnsi" w:cstheme="minorHAnsi"/>
          <w:sz w:val="18"/>
          <w:szCs w:val="20"/>
        </w:rPr>
        <w:t xml:space="preserve">) </w:t>
      </w:r>
      <w:r w:rsidRPr="00273FD3">
        <w:rPr>
          <w:rFonts w:asciiTheme="minorHAnsi" w:hAnsiTheme="minorHAnsi" w:cstheme="minorHAnsi"/>
          <w:sz w:val="18"/>
          <w:szCs w:val="20"/>
        </w:rPr>
        <w:t>e i Gruppi di Azione Locale (GAL) sono individuati mediante elenchi ufficiali.</w:t>
      </w:r>
    </w:p>
    <w:p w14:paraId="51791FD3" w14:textId="77777777" w:rsidR="0040127A" w:rsidRDefault="0040127A" w:rsidP="0040127A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2EC6CDED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1EB866F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1BD6C2A2" w14:textId="77777777" w:rsidR="0040127A" w:rsidRPr="00E92699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8F589E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4BF85D8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3520757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"/>
            <w:tag w:val="Stato"/>
            <w:id w:val="-2120370674"/>
            <w:placeholder>
              <w:docPart w:val="990ABB0B9B304B96A40422C5CABB3037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1CF05BA4" w14:textId="43989473" w:rsidR="0040127A" w:rsidRPr="00535A09" w:rsidRDefault="00445653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40127A" w:rsidRPr="00A37C18" w14:paraId="349B2E2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2299BD4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14BD0EE" w14:textId="4F83C888" w:rsidR="0040127A" w:rsidRPr="00535A09" w:rsidRDefault="00445653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40127A" w:rsidRPr="00A37C18" w14:paraId="4E5FDF0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0465307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4EC0A9C" w14:textId="0307BA90" w:rsidR="0040127A" w:rsidRPr="00535A09" w:rsidRDefault="00445653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BORGO D’ANAUNIA</w:t>
            </w:r>
          </w:p>
        </w:tc>
      </w:tr>
      <w:tr w:rsidR="0040127A" w:rsidRPr="00A37C18" w14:paraId="166E890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EFD1ADD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EFC7703" w14:textId="5A8CDD9C" w:rsidR="0040127A" w:rsidRPr="00535A09" w:rsidRDefault="00445653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38013</w:t>
            </w:r>
          </w:p>
        </w:tc>
      </w:tr>
      <w:tr w:rsidR="0040127A" w:rsidRPr="00A37C18" w14:paraId="032A864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98CA532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3AA311B" w14:textId="691E8576" w:rsidR="0040127A" w:rsidRPr="00535A09" w:rsidRDefault="00445653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VIA ROMA 21</w:t>
            </w:r>
          </w:p>
        </w:tc>
      </w:tr>
      <w:tr w:rsidR="0040127A" w:rsidRPr="00A37C18" w14:paraId="27ED07C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6EA88A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D447FF0" w14:textId="52F2DDE7" w:rsidR="0040127A" w:rsidRPr="00535A09" w:rsidRDefault="00445653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0463830133</w:t>
            </w:r>
          </w:p>
        </w:tc>
      </w:tr>
      <w:tr w:rsidR="0040127A" w:rsidRPr="00A37C18" w14:paraId="18EB2D4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B516013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BDF8482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6145B5B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3472D5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42602CA" w14:textId="4A37BF2F" w:rsidR="0040127A" w:rsidRPr="00535A09" w:rsidRDefault="00445653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amministrazione@visitvaldinon.it</w:t>
            </w:r>
          </w:p>
        </w:tc>
      </w:tr>
    </w:tbl>
    <w:p w14:paraId="4A58AEAE" w14:textId="77777777" w:rsidR="0040127A" w:rsidRDefault="0040127A" w:rsidP="0040127A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47321F74" w14:textId="77777777" w:rsidR="0040127A" w:rsidRPr="00DB510D" w:rsidRDefault="0040127A" w:rsidP="0040127A">
      <w:pPr>
        <w:rPr>
          <w:b/>
          <w:u w:val="single"/>
        </w:rPr>
      </w:pPr>
    </w:p>
    <w:p w14:paraId="68ED819A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7A91D053" w14:textId="77777777" w:rsidR="00150F5C" w:rsidRDefault="00150F5C" w:rsidP="0040127A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46F2091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</w:t>
      </w:r>
      <w:proofErr w:type="spellStart"/>
      <w:r w:rsidRPr="00613D69">
        <w:rPr>
          <w:sz w:val="20"/>
          <w:szCs w:val="24"/>
        </w:rPr>
        <w:t>Ateco</w:t>
      </w:r>
      <w:proofErr w:type="spellEnd"/>
      <w:r w:rsidRPr="00613D69">
        <w:rPr>
          <w:sz w:val="20"/>
          <w:szCs w:val="24"/>
        </w:rPr>
        <w:t xml:space="preserve"> è disponibile al link </w:t>
      </w:r>
      <w:hyperlink r:id="rId9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5A0FFD1A" w14:textId="77777777" w:rsidTr="00150F5C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4E54C59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2D6888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2D81D335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26DA42A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33FB14E" w14:textId="57AE46DD" w:rsidR="0040127A" w:rsidRPr="00A37C18" w:rsidRDefault="00445653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799019</w:t>
            </w:r>
          </w:p>
        </w:tc>
      </w:tr>
      <w:tr w:rsidR="0040127A" w:rsidRPr="00A37C18" w14:paraId="711BFCBB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89051DF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3A1CC01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47709332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9BB7EE1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8FF5BC7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44B67731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4CBBDF4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7431CD8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7075BC8" w14:textId="77777777" w:rsidR="00383161" w:rsidRPr="00563248" w:rsidRDefault="00383161" w:rsidP="0040127A">
      <w:pPr>
        <w:rPr>
          <w:b/>
          <w:u w:val="single"/>
        </w:rPr>
      </w:pPr>
    </w:p>
    <w:p w14:paraId="6058DE59" w14:textId="0BD6CBE1" w:rsidR="0040127A" w:rsidRDefault="0040127A" w:rsidP="0040127A">
      <w:pPr>
        <w:rPr>
          <w:u w:val="single"/>
        </w:rPr>
      </w:pPr>
      <w:r>
        <w:rPr>
          <w:u w:val="single"/>
        </w:rPr>
        <w:br w:type="page"/>
      </w:r>
    </w:p>
    <w:p w14:paraId="4C56DC3D" w14:textId="415312F6" w:rsidR="0040127A" w:rsidRPr="008D4D7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  <w:r w:rsidR="008D4D7F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4C9B2AE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B4BFD2E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D3CB290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1E6AD0" w14:paraId="6304E8F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C90195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4C1167B88B02436D8D4CCD0EDFC1CB5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54E9707" w14:textId="0A7EFB22" w:rsidR="0040127A" w:rsidRPr="00305928" w:rsidRDefault="00445653" w:rsidP="009442F4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33CB677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E695A10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-1013906920"/>
            <w:placeholder>
              <w:docPart w:val="52E491DE1E19414A98F52E52187F304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3AB102F6" w14:textId="5A006392" w:rsidR="0040127A" w:rsidRPr="00305928" w:rsidRDefault="00445653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67861F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4D20B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2EDCAB4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12AB925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F6AB000" w14:textId="1121BC83" w:rsidR="0040127A" w:rsidRPr="001E6AD0" w:rsidRDefault="0040127A" w:rsidP="00273FD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 w:rsidR="00943619" w:rsidRPr="00F949BF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 w:rsidR="00EE019A">
              <w:rPr>
                <w:rFonts w:cstheme="minorHAnsi"/>
                <w:b/>
                <w:color w:val="FF0000"/>
                <w:vertAlign w:val="superscript"/>
              </w:rPr>
              <w:t>#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4EDBB260DA9B4464AC3606C4EC7D44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AEEB53C" w14:textId="6FB5ABEF" w:rsidR="0040127A" w:rsidRPr="00305928" w:rsidRDefault="00445653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20153DC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B1A01C0" w14:textId="77777777" w:rsidR="0040127A" w:rsidRPr="001E6AD0" w:rsidRDefault="0040127A" w:rsidP="0094361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C1FD0B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A93B10" w:rsidRPr="0007106C" w14:paraId="3652BA2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2F3EBE0" w14:textId="6F579D09" w:rsidR="00A93B10" w:rsidRPr="00A15EC9" w:rsidDel="00A93B10" w:rsidRDefault="00A93B1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La società adotta un sistema di contabilità analitica e separata per attività?</w:t>
            </w:r>
            <w:r w:rsidR="00776CB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bookmarkStart w:id="1" w:name="_Hlk85623445"/>
            <w:r w:rsidR="002F1C30"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  <w:bookmarkEnd w:id="1"/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-127777805"/>
            <w:placeholder>
              <w:docPart w:val="ABCEE49D539A4505907DE05C1BB97F5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02ACB2C4" w14:textId="30483FD4" w:rsidR="00A93B10" w:rsidRPr="00305928" w:rsidRDefault="000953D1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A93B10" w:rsidRPr="0007106C" w14:paraId="42BDDF9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B6DCFB4" w14:textId="0D119EB0" w:rsidR="00A93B10" w:rsidRPr="00A15EC9" w:rsidRDefault="00A93B1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 xml:space="preserve">Specificare se la disciplina applicata è stata dettata </w:t>
            </w:r>
            <w:proofErr w:type="gramStart"/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da:</w:t>
            </w:r>
            <w:r w:rsidR="00CA6D3B"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  <w:proofErr w:type="gramEnd"/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disciplina applicata è stata dettata da:"/>
            <w:tag w:val="Disciplina applicata"/>
            <w:id w:val="1153647827"/>
            <w:placeholder>
              <w:docPart w:val="2F21FF898D754553883F858F5A58D4BC"/>
            </w:placeholder>
            <w:showingPlcHdr/>
            <w:dropDownList>
              <w:listItem w:displayText="MEF (direttiva 9 settembre 2019)" w:value="MEF (direttiva 9 settembre 2019)"/>
              <w:listItem w:displayText="ARERA" w:value="ARERA"/>
              <w:listItem w:displayText="ART" w:value="ART"/>
              <w:listItem w:displayText="ENAC" w:value="ENAC"/>
              <w:listItem w:displayText="AGCOM" w:value="AGCOM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6EC62672" w14:textId="4A6DB2EF" w:rsidR="00A93B10" w:rsidRDefault="0044363D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04A9821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FB41D42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0218AC3B21C441C99EBB5D6DCB885AA1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BD34FCE" w14:textId="6AF2995F" w:rsidR="0040127A" w:rsidRPr="00305928" w:rsidRDefault="00445653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7F542A9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F016D9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11FD33CDECC5475E8A18C65235BE676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6A97E04" w14:textId="720FDD81" w:rsidR="0040127A" w:rsidRPr="00305928" w:rsidRDefault="00445653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55FE4A10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AF35D4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54DD557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10B2C449" w14:textId="07F2EBAC" w:rsidR="008D4D7F" w:rsidRPr="008D4D7F" w:rsidRDefault="008D4D7F" w:rsidP="001A06FD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bookmarkStart w:id="2" w:name="_Hlk85537876"/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 w:rsidR="00270BCE">
        <w:rPr>
          <w:sz w:val="18"/>
          <w:szCs w:val="20"/>
        </w:rPr>
        <w:t xml:space="preserve"> per </w:t>
      </w:r>
      <w:r w:rsidR="001A06FD">
        <w:rPr>
          <w:rFonts w:cstheme="minorHAns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bookmarkEnd w:id="2"/>
    <w:p w14:paraId="176C3164" w14:textId="57A5DA41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2CAF7A2F" w14:textId="77777777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62EF2108" w14:textId="77777777" w:rsidR="00467A8E" w:rsidRPr="001E6AD0" w:rsidRDefault="00467A8E" w:rsidP="00467A8E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0AD32672" w14:textId="3D2EEB00" w:rsidR="007B2FB0" w:rsidRPr="007B2FB0" w:rsidRDefault="00EE019A" w:rsidP="00273FD3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>#</w:t>
      </w:r>
      <w:bookmarkStart w:id="3" w:name="_Hlk85622832"/>
      <w:r w:rsidR="007B2FB0" w:rsidRPr="007B2FB0">
        <w:rPr>
          <w:sz w:val="18"/>
          <w:szCs w:val="20"/>
        </w:rPr>
        <w:t xml:space="preserve">Per la nozione </w:t>
      </w:r>
      <w:bookmarkEnd w:id="3"/>
      <w:r w:rsidR="007B2FB0" w:rsidRPr="007B2FB0">
        <w:rPr>
          <w:sz w:val="18"/>
          <w:szCs w:val="20"/>
        </w:rPr>
        <w:t>giuridica di “società a partecipazione pubblica di diritto singolare” di cui all’art. 1, comma 4, del TUSP, si veda l’orientamento della Struttura di monitoraggio disponibile sul sito del DT al seguente link:</w:t>
      </w:r>
    </w:p>
    <w:p w14:paraId="6176A486" w14:textId="460DFA89" w:rsidR="007B2FB0" w:rsidRDefault="002C3777" w:rsidP="007B2FB0">
      <w:pPr>
        <w:rPr>
          <w:rStyle w:val="Collegamentoipertestuale"/>
          <w:sz w:val="18"/>
          <w:szCs w:val="20"/>
        </w:rPr>
      </w:pPr>
      <w:hyperlink r:id="rId10" w:history="1">
        <w:r w:rsidR="007B2FB0" w:rsidRPr="007B2FB0">
          <w:rPr>
            <w:rStyle w:val="Collegamentoipertestuale"/>
            <w:sz w:val="18"/>
            <w:szCs w:val="20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45E86879" w14:textId="088ACA16" w:rsidR="001A06FD" w:rsidRPr="001A06FD" w:rsidRDefault="001A06FD" w:rsidP="007B2FB0">
      <w:pPr>
        <w:rPr>
          <w:sz w:val="18"/>
          <w:szCs w:val="20"/>
        </w:rPr>
      </w:pPr>
      <w:r w:rsidRPr="00776CB3">
        <w:rPr>
          <w:b/>
          <w:bCs/>
          <w:color w:val="00B0F0"/>
          <w:vertAlign w:val="superscript"/>
        </w:rPr>
        <w:t>§</w:t>
      </w:r>
      <w:r w:rsidRPr="00AB2FD8">
        <w:rPr>
          <w:color w:val="FF0000"/>
        </w:rPr>
        <w:t xml:space="preserve"> </w:t>
      </w:r>
      <w:r>
        <w:rPr>
          <w:sz w:val="18"/>
          <w:szCs w:val="20"/>
        </w:rPr>
        <w:t>Nuovo campo rispetto alla rilevazione precedente.</w:t>
      </w:r>
    </w:p>
    <w:p w14:paraId="5782A1FD" w14:textId="02FD2E5D" w:rsidR="0040127A" w:rsidRPr="007B2FB0" w:rsidRDefault="0040127A" w:rsidP="007B2FB0">
      <w:pPr>
        <w:rPr>
          <w:rFonts w:cstheme="minorHAnsi"/>
          <w:bCs/>
          <w:color w:val="000000" w:themeColor="text1"/>
        </w:rPr>
      </w:pPr>
      <w:r w:rsidRPr="007B2FB0">
        <w:rPr>
          <w:rFonts w:cstheme="minorHAnsi"/>
          <w:bCs/>
          <w:color w:val="000000" w:themeColor="text1"/>
        </w:rPr>
        <w:br w:type="page"/>
      </w:r>
    </w:p>
    <w:p w14:paraId="498D52F5" w14:textId="541BF3A6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DI BILANCIO PER LA VERIFICA TUSP</w:t>
      </w:r>
      <w:r w:rsidR="008B5AD7" w:rsidRPr="008B5AD7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822"/>
        <w:gridCol w:w="4823"/>
      </w:tblGrid>
      <w:tr w:rsidR="0040127A" w:rsidRPr="00BB3F98" w14:paraId="2035A0A0" w14:textId="77777777" w:rsidTr="009442F4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DB457FF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1AA0A70F" w14:textId="6960634D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</w:t>
            </w:r>
            <w:r w:rsidR="0098603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</w:tr>
      <w:tr w:rsidR="0040127A" w:rsidRPr="00CE73BD" w14:paraId="17ACC088" w14:textId="77777777" w:rsidTr="009442F4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DA1D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670B5E3630FA4C01B9BEC281A1487802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2C3F6905" w14:textId="354AFA82" w:rsidR="0040127A" w:rsidRPr="00BB3F98" w:rsidRDefault="00445653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40127A" w:rsidRPr="0052060B" w14:paraId="186C09F4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E178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9E0C" w14:textId="18791649" w:rsidR="0040127A" w:rsidRPr="00BB3F98" w:rsidRDefault="00445653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11,67</w:t>
            </w:r>
          </w:p>
        </w:tc>
      </w:tr>
      <w:tr w:rsidR="0040127A" w:rsidRPr="0052060B" w14:paraId="48E8EA83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9615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5F32" w14:textId="0705A7AA" w:rsidR="0040127A" w:rsidRPr="00BB3F98" w:rsidRDefault="00B45DE3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15</w:t>
            </w:r>
          </w:p>
        </w:tc>
      </w:tr>
      <w:tr w:rsidR="0040127A" w:rsidRPr="0052060B" w14:paraId="42E6F860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8C6B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C4EA" w14:textId="77777777" w:rsidR="00B45DE3" w:rsidRDefault="00B45DE3" w:rsidP="00B45DE3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Consiglieri: € 30,00 gettone presenza a riunione. Presidente: gettone presenza € 120,00 - € 8000 indennità di </w:t>
            </w:r>
            <w:proofErr w:type="gramStart"/>
            <w:r>
              <w:rPr>
                <w:rFonts w:ascii="Calibri" w:hAnsi="Calibri" w:cs="Calibri"/>
                <w:color w:val="244062"/>
                <w:sz w:val="18"/>
                <w:szCs w:val="18"/>
              </w:rPr>
              <w:t>carica.€</w:t>
            </w:r>
            <w:proofErr w:type="gramEnd"/>
            <w:r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8000 indennità di carica.</w:t>
            </w:r>
          </w:p>
          <w:p w14:paraId="140C9CC5" w14:textId="7E614052" w:rsidR="0040127A" w:rsidRPr="00BB3F98" w:rsidRDefault="00B45DE3" w:rsidP="00B45DE3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Vicepresidente: gettone di presenza in CDA € 30,00 in CE € 50,00 - € 7400 indennità di carica</w:t>
            </w:r>
          </w:p>
        </w:tc>
      </w:tr>
      <w:tr w:rsidR="0040127A" w:rsidRPr="0052060B" w14:paraId="269A2121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474E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94E" w14:textId="0F8601C4" w:rsidR="0040127A" w:rsidRPr="00BB3F98" w:rsidRDefault="00B45DE3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</w:t>
            </w:r>
          </w:p>
        </w:tc>
      </w:tr>
      <w:tr w:rsidR="0040127A" w:rsidRPr="0052060B" w14:paraId="1C18FE2D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C6E2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820D" w14:textId="22FE67E3" w:rsidR="0040127A" w:rsidRPr="00BB3F98" w:rsidRDefault="00B45DE3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€ 50,00 a riunione (indennità di carica € 400,00 e 1200,00)</w:t>
            </w:r>
          </w:p>
        </w:tc>
      </w:tr>
    </w:tbl>
    <w:p w14:paraId="05DBB97A" w14:textId="77777777" w:rsidR="0040127A" w:rsidRDefault="0040127A" w:rsidP="0040127A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54"/>
        <w:gridCol w:w="1217"/>
        <w:gridCol w:w="1217"/>
        <w:gridCol w:w="1219"/>
        <w:gridCol w:w="1217"/>
        <w:gridCol w:w="1221"/>
      </w:tblGrid>
      <w:tr w:rsidR="0098603C" w:rsidRPr="00BB3F98" w14:paraId="4A893B06" w14:textId="77777777" w:rsidTr="009442F4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967287A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588C222" w14:textId="31CE676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A8C8F2F" w14:textId="56619982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D5DC915" w14:textId="794AE7D1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1F7D749" w14:textId="49AC23BA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C0AEF3F" w14:textId="6BE37880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40127A" w:rsidRPr="0007106C" w14:paraId="0976A0E9" w14:textId="77777777" w:rsidTr="009442F4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27D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4C1167B88B02436D8D4CCD0EDFC1CB54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C6B0E7" w14:textId="7A9749CF" w:rsidR="0040127A" w:rsidRPr="00BB3F98" w:rsidRDefault="00B45DE3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C4D23CEBCC104E3799E8C0D076D2E4F6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7D734D" w14:textId="69467D07" w:rsidR="0040127A" w:rsidRPr="00BB3F98" w:rsidRDefault="00B45DE3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4242919A12994B02A405CE23D91F31C9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BCFB3B" w14:textId="78B028F2" w:rsidR="0040127A" w:rsidRPr="00BB3F98" w:rsidRDefault="00B45DE3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30F3F3805565435B8F15D53D4EF28E7D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FEF15C" w14:textId="73E94C70" w:rsidR="0040127A" w:rsidRPr="00BB3F98" w:rsidRDefault="00B45DE3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248498738"/>
            <w:placeholder>
              <w:docPart w:val="C2C008D40A544C1C9281C48FB4D355DA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7E119E" w14:textId="5349F88A" w:rsidR="0040127A" w:rsidRPr="00BB3F98" w:rsidRDefault="00B45DE3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40127A" w:rsidRPr="0007106C" w14:paraId="069823A9" w14:textId="77777777" w:rsidTr="009442F4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BB3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61FA" w14:textId="57D09C4D" w:rsidR="0040127A" w:rsidRPr="00BB3F98" w:rsidRDefault="00B45DE3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(22.392)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947A" w14:textId="79090B76" w:rsidR="0040127A" w:rsidRPr="00BB3F98" w:rsidRDefault="00B45DE3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(26.563)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F272" w14:textId="6B09B7BC" w:rsidR="0040127A" w:rsidRPr="00BB3F98" w:rsidRDefault="00B45DE3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846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EF5B" w14:textId="50DADEFA" w:rsidR="0040127A" w:rsidRPr="00BB3F98" w:rsidRDefault="00B45DE3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2.333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5E23" w14:textId="77A8FC0D" w:rsidR="0040127A" w:rsidRPr="00BB3F98" w:rsidRDefault="00B45DE3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4.844</w:t>
            </w:r>
          </w:p>
        </w:tc>
      </w:tr>
    </w:tbl>
    <w:p w14:paraId="7F025BDB" w14:textId="2DEEB9EA" w:rsidR="008B5AD7" w:rsidRPr="008D4D7F" w:rsidRDefault="008B5AD7" w:rsidP="008B5AD7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 w:rsidR="004101B7">
        <w:rPr>
          <w:sz w:val="18"/>
          <w:szCs w:val="20"/>
        </w:rPr>
        <w:t xml:space="preserve">per le </w:t>
      </w:r>
      <w:r w:rsidR="00F65B2A">
        <w:rPr>
          <w:sz w:val="18"/>
          <w:szCs w:val="20"/>
        </w:rPr>
        <w:t>“</w:t>
      </w:r>
      <w:r w:rsidR="004101B7">
        <w:rPr>
          <w:sz w:val="18"/>
          <w:szCs w:val="20"/>
        </w:rPr>
        <w:t>società quotate</w:t>
      </w:r>
      <w:r w:rsidR="002256CE">
        <w:rPr>
          <w:sz w:val="18"/>
          <w:szCs w:val="20"/>
        </w:rPr>
        <w:t xml:space="preserve"> ex TUSP</w:t>
      </w:r>
      <w:r w:rsidR="00F65B2A">
        <w:rPr>
          <w:sz w:val="18"/>
          <w:szCs w:val="20"/>
        </w:rPr>
        <w:t>”</w:t>
      </w:r>
      <w:r w:rsidR="002256CE">
        <w:rPr>
          <w:sz w:val="18"/>
          <w:szCs w:val="20"/>
        </w:rPr>
        <w:t xml:space="preserve">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0CF7C061" w14:textId="77777777" w:rsidR="008B5AD7" w:rsidRDefault="008B5AD7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  <w:u w:val="single"/>
        </w:rPr>
      </w:pPr>
    </w:p>
    <w:p w14:paraId="36C0019E" w14:textId="4F5F100E" w:rsidR="0040127A" w:rsidRPr="00613D69" w:rsidRDefault="0040127A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sotto-sezioni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7F0AEB94" w14:textId="77777777" w:rsidR="0040127A" w:rsidRDefault="0040127A" w:rsidP="0040127A">
      <w:pPr>
        <w:rPr>
          <w:rFonts w:cstheme="minorHAnsi"/>
          <w:b/>
        </w:rPr>
      </w:pPr>
    </w:p>
    <w:p w14:paraId="60FC7D2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515A530D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1"/>
        <w:gridCol w:w="1832"/>
        <w:gridCol w:w="1832"/>
        <w:gridCol w:w="1639"/>
      </w:tblGrid>
      <w:tr w:rsidR="0040127A" w:rsidRPr="00BB3F98" w14:paraId="41C3EBE0" w14:textId="77777777" w:rsidTr="009442F4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1310CAA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1BFA1AA" w14:textId="77777777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FA9AA4F" w14:textId="77777777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AF77157" w14:textId="77777777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</w:tr>
      <w:tr w:rsidR="0040127A" w:rsidRPr="0007106C" w14:paraId="43763532" w14:textId="77777777" w:rsidTr="009442F4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BEFA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450C" w14:textId="28DA79C2" w:rsidR="0040127A" w:rsidRPr="0052060B" w:rsidRDefault="00B45DE3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231.603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E175" w14:textId="2D25DD22" w:rsidR="0040127A" w:rsidRPr="0052060B" w:rsidRDefault="00B45DE3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357.401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2857" w14:textId="53F5633E" w:rsidR="0040127A" w:rsidRPr="0052060B" w:rsidRDefault="00B45DE3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369.008</w:t>
            </w:r>
          </w:p>
        </w:tc>
      </w:tr>
      <w:tr w:rsidR="0040127A" w:rsidRPr="0007106C" w14:paraId="012BED49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A3B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9A8B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9206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CD9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09250712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6B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DF2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80C6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0FB3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6C8CE420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74188E5E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D1A97F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3044ED9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1"/>
        <w:gridCol w:w="1832"/>
        <w:gridCol w:w="1832"/>
        <w:gridCol w:w="1639"/>
      </w:tblGrid>
      <w:tr w:rsidR="0040127A" w:rsidRPr="00BB3F98" w14:paraId="4B340460" w14:textId="77777777" w:rsidTr="009442F4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F5CAF3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1BAFBF9" w14:textId="1092AFDA" w:rsidR="0040127A" w:rsidRPr="00BB3F98" w:rsidRDefault="0098603C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D611FE6" w14:textId="667100A8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98603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211AD5A" w14:textId="18330B4B" w:rsidR="0040127A" w:rsidRPr="00BB3F98" w:rsidRDefault="0098603C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40127A" w:rsidRPr="0007106C" w14:paraId="019C08BB" w14:textId="77777777" w:rsidTr="009442F4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B6E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C36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BC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A80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0EDAC4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A3A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46E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418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9CF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11CC72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456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5798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1266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A50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035BEA23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EF2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9EC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42E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BFFB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5B45E7F6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EE3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D7D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D3E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F81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4CFDC27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BA4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536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D06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5FD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03535AC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C4D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81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39A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949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458EDC3" w14:textId="77777777" w:rsidR="0040127A" w:rsidRDefault="0040127A" w:rsidP="0040127A">
      <w:r>
        <w:br w:type="page"/>
      </w:r>
    </w:p>
    <w:p w14:paraId="22A6296F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3.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5B9047C3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98603C" w:rsidRPr="00BB3F98" w14:paraId="7E82279A" w14:textId="77777777" w:rsidTr="0098603C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91DE5C5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049FEB" w14:textId="1D19BD3C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77BCAF" w14:textId="7F7D5CBE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B8E55E5" w14:textId="075BDCD6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40127A" w:rsidRPr="0007106C" w14:paraId="4B9FC676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30FC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1F1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C21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C4C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6115D2E1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7C7A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257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3B9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14C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D47E65F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A5D7BD0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1F63C856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98603C" w:rsidRPr="00BB3F98" w14:paraId="2469217A" w14:textId="77777777" w:rsidTr="0098603C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20942B0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85043A9" w14:textId="6A33C24D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A408F8C" w14:textId="5EB1E58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29CFCFF1" w14:textId="69BF58E9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40127A" w:rsidRPr="0007106C" w14:paraId="36D55D80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FF6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7066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E793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C92B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2A446B57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BA1D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B05F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EB1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2B7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3E5398C8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18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79DC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CC6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8ED0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4ACB97EB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0B9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99D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C1F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5B1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7F8FDC52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4D0440B5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3733309A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7BAE833C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1DC5D6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DF85A57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07106C" w14:paraId="08DFF58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ED8782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-1466883182"/>
            <w:placeholder>
              <w:docPart w:val="4C1167B88B02436D8D4CCD0EDFC1CB54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3748A06" w14:textId="619FB88B" w:rsidR="0040127A" w:rsidRPr="00771AEF" w:rsidRDefault="00B45DE3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diretta</w:t>
                </w:r>
              </w:p>
            </w:tc>
          </w:sdtContent>
        </w:sdt>
      </w:tr>
      <w:tr w:rsidR="0040127A" w:rsidRPr="0007106C" w14:paraId="4AC1026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2DA09D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1B93F5F" w14:textId="79B74E5E" w:rsidR="0040127A" w:rsidRPr="00771AEF" w:rsidRDefault="00B45DE3" w:rsidP="002C3777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Q</w:t>
            </w:r>
            <w:r w:rsidR="002C3777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UOTA CONTO CAPITALE SOCIALE € 10</w:t>
            </w: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00 VERSATA DA COMUNE </w:t>
            </w:r>
            <w:r w:rsidR="002C3777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AMBLAR-DON</w:t>
            </w:r>
          </w:p>
        </w:tc>
      </w:tr>
      <w:tr w:rsidR="0040127A" w:rsidRPr="0007106C" w14:paraId="5B0052E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98693B7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DDD34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221BBE9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678E2E6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6A564E0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bookmarkStart w:id="4" w:name="_GoBack"/>
            <w:bookmarkEnd w:id="4"/>
          </w:p>
        </w:tc>
      </w:tr>
      <w:tr w:rsidR="0040127A" w:rsidRPr="0007106C" w14:paraId="420D6E0D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D6C73B0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49EFAE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1843D0A7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7CA847AB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se per “Tipologia di Partecipazione” è stato indicato “Partecipazione Indiretta” o “Partecipazione diretta e indiretta”. Inserire CF e denominazione dell’ultima tramite attraverso la quale la società è indirettamente partecipata dall’Amministrazione.</w:t>
      </w:r>
    </w:p>
    <w:p w14:paraId="5ED26361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483B6E9C" w14:textId="77777777" w:rsidR="0040127A" w:rsidRDefault="0040127A" w:rsidP="0040127A">
      <w:pPr>
        <w:tabs>
          <w:tab w:val="left" w:pos="1140"/>
        </w:tabs>
      </w:pPr>
    </w:p>
    <w:p w14:paraId="2B0F1F81" w14:textId="77777777" w:rsidR="0040127A" w:rsidRDefault="0040127A" w:rsidP="0040127A">
      <w:pPr>
        <w:tabs>
          <w:tab w:val="left" w:pos="1140"/>
        </w:tabs>
      </w:pPr>
    </w:p>
    <w:p w14:paraId="7E38609D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1D8665A1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3DF758C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EAD6848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771AEF" w14:paraId="4D02EE5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7F5924D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 di controllo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-227998437"/>
            <w:placeholder>
              <w:docPart w:val="4C1167B88B02436D8D4CCD0EDFC1CB54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2FA7262" w14:textId="02BEA281" w:rsidR="0040127A" w:rsidRPr="00771AEF" w:rsidRDefault="00B45DE3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nessuno</w:t>
                </w:r>
              </w:p>
            </w:tc>
          </w:sdtContent>
        </w:sdt>
      </w:tr>
    </w:tbl>
    <w:p w14:paraId="047E9085" w14:textId="77777777" w:rsidR="0040127A" w:rsidRDefault="0040127A" w:rsidP="0040127A">
      <w:r>
        <w:br w:type="page"/>
      </w:r>
    </w:p>
    <w:p w14:paraId="067AFD09" w14:textId="77777777" w:rsidR="0040127A" w:rsidRDefault="0040127A" w:rsidP="0040127A"/>
    <w:p w14:paraId="3749F705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6"/>
        <w:gridCol w:w="4817"/>
      </w:tblGrid>
      <w:tr w:rsidR="0040127A" w:rsidRPr="00BB3F98" w14:paraId="6B1A93C6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B964FDD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0828AFB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771AEF" w14:paraId="3652FA9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A415E7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  <w:highlight w:val="yellow"/>
            </w:rPr>
            <w:alias w:val="Partecipazione ancora detenuta alla data di adozione del provvedimento"/>
            <w:tag w:val="Partecipazione ancora detenuta alla data di adozione del provvedimento"/>
            <w:id w:val="321704568"/>
            <w:placeholder>
              <w:docPart w:val="1072A4C4D2334485AF9406BC0534EDC8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2E92C3D" w14:textId="775F95DE" w:rsidR="0040127A" w:rsidRPr="00771AEF" w:rsidRDefault="00B45DE3" w:rsidP="009442F4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>
                  <w:rPr>
                    <w:b/>
                    <w:color w:val="002060"/>
                    <w:sz w:val="18"/>
                    <w:szCs w:val="18"/>
                    <w:highlight w:val="yellow"/>
                  </w:rPr>
                  <w:t>Sì</w:t>
                </w:r>
              </w:p>
            </w:tc>
          </w:sdtContent>
        </w:sdt>
      </w:tr>
      <w:tr w:rsidR="0040127A" w:rsidRPr="00771AEF" w14:paraId="617E9F3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864A2A4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1981262632"/>
            <w:placeholder>
              <w:docPart w:val="1072A4C4D2334485AF9406BC0534EDC8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7C02600" w14:textId="4D2A2480" w:rsidR="0040127A" w:rsidRPr="00771AEF" w:rsidRDefault="00B45DE3" w:rsidP="009442F4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</w:rPr>
                </w:pPr>
                <w:r>
                  <w:rPr>
                    <w:b/>
                    <w:color w:val="00206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771AEF" w14:paraId="1FB3737C" w14:textId="77777777" w:rsidTr="00033ED1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1AF23A6" w14:textId="77777777" w:rsidR="0040127A" w:rsidRPr="00771AEF" w:rsidRDefault="0040127A" w:rsidP="00794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BD5187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6F77E42" w14:textId="77777777" w:rsidR="0040127A" w:rsidRPr="00771AEF" w:rsidRDefault="0040127A" w:rsidP="009442F4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40127A" w:rsidRPr="00771AEF" w14:paraId="55F0CA7A" w14:textId="77777777" w:rsidTr="00033ED1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26216CA" w14:textId="77777777" w:rsidR="0040127A" w:rsidRPr="00771AEF" w:rsidRDefault="0040127A" w:rsidP="00794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BD5187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8112CCF" w14:textId="77777777" w:rsidR="0040127A" w:rsidRPr="00771AEF" w:rsidRDefault="0040127A" w:rsidP="009442F4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40127A" w:rsidRPr="00136254" w14:paraId="4F7E3B50" w14:textId="77777777" w:rsidTr="009442F4">
        <w:trPr>
          <w:cantSplit/>
          <w:trHeight w:val="120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49CE4" w14:textId="77777777" w:rsidR="0040127A" w:rsidRPr="00BD5187" w:rsidRDefault="0040127A" w:rsidP="00554FA1">
            <w:pPr>
              <w:pStyle w:val="Paragrafoelenco"/>
              <w:numPr>
                <w:ilvl w:val="0"/>
                <w:numId w:val="19"/>
              </w:numPr>
              <w:tabs>
                <w:tab w:val="left" w:pos="357"/>
              </w:tabs>
              <w:ind w:left="284" w:hanging="284"/>
              <w:contextualSpacing w:val="0"/>
              <w:rPr>
                <w:rFonts w:asciiTheme="minorHAnsi" w:hAnsiTheme="minorHAnsi"/>
                <w:sz w:val="18"/>
                <w:szCs w:val="20"/>
              </w:rPr>
            </w:pPr>
            <w:r w:rsidRPr="00BD5187">
              <w:rPr>
                <w:rFonts w:asciiTheme="minorHAnsi" w:hAnsiTheme="minorHAnsi"/>
                <w:sz w:val="18"/>
                <w:szCs w:val="20"/>
              </w:rPr>
              <w:t>Compilare il campo solo se nel campo “Società controllata da u</w:t>
            </w:r>
            <w:r w:rsidR="00BD5187" w:rsidRPr="00BD5187">
              <w:rPr>
                <w:rFonts w:asciiTheme="minorHAnsi" w:hAnsiTheme="minorHAnsi"/>
                <w:sz w:val="18"/>
                <w:szCs w:val="20"/>
              </w:rPr>
              <w:t>na quotata” è stato scelto “sì”.</w:t>
            </w:r>
          </w:p>
          <w:p w14:paraId="5EA8DDAF" w14:textId="3A501923" w:rsidR="00DF6DAF" w:rsidRPr="00BD5187" w:rsidRDefault="00DF6DAF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 xml:space="preserve">e la partecipazione è </w:t>
            </w:r>
            <w:r>
              <w:rPr>
                <w:sz w:val="20"/>
                <w:szCs w:val="24"/>
              </w:rPr>
              <w:t xml:space="preserve">ancora </w:t>
            </w:r>
            <w:r w:rsidRPr="00BD5187">
              <w:rPr>
                <w:sz w:val="20"/>
                <w:szCs w:val="24"/>
              </w:rPr>
              <w:t>detenuta alla da</w:t>
            </w:r>
            <w:r>
              <w:rPr>
                <w:sz w:val="20"/>
                <w:szCs w:val="24"/>
              </w:rPr>
              <w:t>ta di adozione del provvedimento continuare con la compilazione dei campi di seguito riportati. Altrimenti, se la partecipazione non è più detenuta</w:t>
            </w:r>
            <w:r w:rsidR="00A373D3">
              <w:rPr>
                <w:sz w:val="20"/>
                <w:szCs w:val="24"/>
              </w:rPr>
              <w:t xml:space="preserve"> </w:t>
            </w:r>
            <w:r w:rsidR="00A373D3" w:rsidRPr="00BD5187">
              <w:rPr>
                <w:sz w:val="20"/>
                <w:szCs w:val="24"/>
              </w:rPr>
              <w:t>alla da</w:t>
            </w:r>
            <w:r w:rsidR="00A373D3">
              <w:rPr>
                <w:sz w:val="20"/>
                <w:szCs w:val="24"/>
              </w:rPr>
              <w:t>ta di adozione del provvedimento,</w:t>
            </w:r>
            <w:r>
              <w:rPr>
                <w:sz w:val="20"/>
                <w:szCs w:val="24"/>
              </w:rPr>
              <w:t xml:space="preserve"> deve essere compilata la scheda “Partecipazione non più detenuta” </w:t>
            </w:r>
            <w:r w:rsidRPr="00BD5187">
              <w:rPr>
                <w:sz w:val="20"/>
                <w:szCs w:val="24"/>
              </w:rPr>
              <w:t xml:space="preserve">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575E15FC" w14:textId="77777777" w:rsidR="0040127A" w:rsidRPr="00401572" w:rsidRDefault="0040127A" w:rsidP="00DF6DAF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40127A" w:rsidRPr="00771AEF" w14:paraId="0CC1F33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B652F1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2088527673"/>
            <w:placeholder>
              <w:docPart w:val="9B838BC2CF60486C9070C840EF3B47C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598AA16" w14:textId="445DB560" w:rsidR="0040127A" w:rsidRPr="00771AEF" w:rsidRDefault="00B45DE3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771AEF" w14:paraId="18F3C99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79C9466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7078BEBD856C45E3AA7AC2999F7E1378"/>
            </w:placeholder>
            <w:showingPlcHdr/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CF5B37F" w14:textId="77777777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391AD38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B8926AE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79DBAFA" w14:textId="77777777" w:rsidR="0040127A" w:rsidRPr="00771AEF" w:rsidRDefault="0040127A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17DB67F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5319930" w14:textId="77777777" w:rsidR="0040127A" w:rsidRPr="00771AEF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AC3C1D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CEBAA6" w14:textId="77777777" w:rsidR="0040127A" w:rsidRPr="00771AEF" w:rsidRDefault="0040127A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4396AF5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72F6948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4C1167B88B02436D8D4CCD0EDFC1CB5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0E6DC1A" w14:textId="646B9B32" w:rsidR="0040127A" w:rsidRPr="00771AEF" w:rsidRDefault="00B45DE3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771AEF" w14:paraId="293386F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6D11A36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D071937697124B7A92F4D10F72B179D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EE7444A" w14:textId="691898BE" w:rsidR="0040127A" w:rsidRPr="00771AEF" w:rsidRDefault="00B45DE3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771AEF" w14:paraId="50029AB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CDF239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E8CBEDCDAFAD416294434CC12B03615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FD24089" w14:textId="34D7B8ED" w:rsidR="0040127A" w:rsidRPr="00771AEF" w:rsidRDefault="00B45DE3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771AEF" w14:paraId="48A370F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EF63B3F" w14:textId="77777777" w:rsidR="0040127A" w:rsidRPr="00771AEF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AC3C1D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404AD1F5A38246DBA282511EBD8F9BE8"/>
              </w:placeholder>
              <w:showingPlcHdr/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174B8E6C" w14:textId="77777777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sdtContent>
          </w:sdt>
        </w:tc>
      </w:tr>
      <w:tr w:rsidR="0040127A" w:rsidRPr="00771AEF" w14:paraId="29FA82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1329D1C" w14:textId="15556EC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="003C3227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3C3227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FE34F9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9C8D5AF08324499DA1C1AC259911D6A0"/>
            </w:placeholder>
            <w:showingPlcHdr/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DC21709" w14:textId="77777777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1E6AD0" w14:paraId="4F12621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A646E48" w14:textId="10DC0D47" w:rsidR="0040127A" w:rsidRPr="001E6AD0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EE0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547564502"/>
            <w:placeholder>
              <w:docPart w:val="1C120CFD62AC418C86BF591EC7FCEB07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49E77222" w14:textId="77777777" w:rsidR="0040127A" w:rsidRPr="001E6AD0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23519A" w14:paraId="067F109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4AAB42" w14:textId="6086DA75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 w:rsidR="00554FA1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FE34F9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E98C9B6" w14:textId="77777777" w:rsidR="0040127A" w:rsidRPr="0023519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5E1EEE" w:rsidRPr="0023519A" w14:paraId="7E8DCF22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F1ED296" w14:textId="0B9FA6FF" w:rsidR="005E1EEE" w:rsidRPr="001E6AD0" w:rsidRDefault="005E1EEE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bookmarkStart w:id="5" w:name="_Hlk85109854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Dichiarazione di Cessione a titolo oneroso in Revisione straordinaria</w:t>
            </w:r>
            <w:bookmarkEnd w:id="5"/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EE019A"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3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776CB3"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 w:rsidR="00776CB3"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Dichiarazione di cessione a titolo oneroso in Revisione straordinaria"/>
            <w:tag w:val="dichiarazione di cessione a titolo oneroso in Revisione straordinaria"/>
            <w:id w:val="-1025862721"/>
            <w:placeholder>
              <w:docPart w:val="2FC5AEA278594AA181CF0DE8EF21179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C817C64" w14:textId="31E18CDF" w:rsidR="005E1EEE" w:rsidRPr="0023519A" w:rsidRDefault="005E1EEE" w:rsidP="009442F4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0521E7" w:rsidRPr="0023519A" w14:paraId="28D18EA9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430D9A" w14:textId="656A6D38" w:rsidR="002F1C30" w:rsidRPr="00F65B2A" w:rsidRDefault="000521E7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</w:pPr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Applicazione dell’art. 24, comma 5-bis</w:t>
            </w:r>
            <w:r w:rsidR="0048629C"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EE019A"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4</w:t>
            </w:r>
            <w:r w:rsidR="0048629C"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776CB3" w:rsidRPr="00305928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="00776CB3"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pplicazione dell'art.24, comma 5-bis"/>
            <w:tag w:val="Applicazione dell'art.24, comma 5-bis"/>
            <w:id w:val="1480957473"/>
            <w:placeholder>
              <w:docPart w:val="EB234FE101EC45BE82B55B564413B1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76DC2A8" w14:textId="53897EEF" w:rsidR="000521E7" w:rsidRPr="0023519A" w:rsidRDefault="000521E7" w:rsidP="009442F4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23519A" w14:paraId="3C62253C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3ABBFDA" w14:textId="5B1932E8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EEBEFF9" w14:textId="77777777" w:rsidR="0040127A" w:rsidRPr="0023519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</w:tbl>
    <w:p w14:paraId="1C3B395A" w14:textId="56093854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“Attività svolta dalla Partecipata” precedentemente selezionata è “</w:t>
      </w:r>
      <w:r w:rsidR="00FE34F9"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 xml:space="preserve">ealizzazione e gestione di opera pubblica ovvero organizzazione e gestione di servizio di interesse generale tramite PPP (Art.4, c.2, </w:t>
      </w:r>
      <w:proofErr w:type="spellStart"/>
      <w:r w:rsidRPr="001E6AD0">
        <w:rPr>
          <w:rFonts w:asciiTheme="minorHAnsi" w:hAnsiTheme="minorHAnsi"/>
          <w:sz w:val="18"/>
          <w:szCs w:val="20"/>
        </w:rPr>
        <w:t>lett.c</w:t>
      </w:r>
      <w:proofErr w:type="spellEnd"/>
      <w:r w:rsidRPr="001E6AD0">
        <w:rPr>
          <w:rFonts w:asciiTheme="minorHAnsi" w:hAnsiTheme="minorHAnsi"/>
          <w:sz w:val="18"/>
          <w:szCs w:val="20"/>
        </w:rPr>
        <w:t>)”.</w:t>
      </w:r>
    </w:p>
    <w:p w14:paraId="27140145" w14:textId="16AB2492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3EA6BE3F" w14:textId="5B2D7BDF" w:rsidR="003C3227" w:rsidRPr="001E6AD0" w:rsidRDefault="003C3227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</w:t>
      </w:r>
      <w:r w:rsidR="002256CE">
        <w:rPr>
          <w:rFonts w:asciiTheme="minorHAnsi" w:hAnsiTheme="minorHAnsi"/>
          <w:sz w:val="18"/>
          <w:szCs w:val="20"/>
        </w:rPr>
        <w:t xml:space="preserve">, </w:t>
      </w:r>
      <w:r w:rsidR="006106C7">
        <w:rPr>
          <w:rFonts w:asciiTheme="minorHAnsi" w:hAnsiTheme="minorHAnsi"/>
          <w:sz w:val="18"/>
          <w:szCs w:val="20"/>
        </w:rPr>
        <w:t xml:space="preserve">per quelle </w:t>
      </w:r>
      <w:r>
        <w:rPr>
          <w:rFonts w:asciiTheme="minorHAnsi" w:hAnsiTheme="minorHAnsi"/>
          <w:sz w:val="18"/>
          <w:szCs w:val="20"/>
        </w:rPr>
        <w:t>soggette a procedure concorsuali</w:t>
      </w:r>
      <w:r w:rsidR="002256CE">
        <w:rPr>
          <w:rFonts w:asciiTheme="minorHAnsi" w:hAnsiTheme="minorHAnsi"/>
          <w:sz w:val="18"/>
          <w:szCs w:val="20"/>
        </w:rPr>
        <w:t xml:space="preserve"> e per i GAL</w:t>
      </w:r>
      <w:r>
        <w:rPr>
          <w:rFonts w:asciiTheme="minorHAnsi" w:hAnsiTheme="minorHAnsi"/>
          <w:sz w:val="18"/>
          <w:szCs w:val="20"/>
        </w:rPr>
        <w:t>.</w:t>
      </w:r>
    </w:p>
    <w:p w14:paraId="71F02441" w14:textId="77777777" w:rsidR="005E1EEE" w:rsidRDefault="0040127A" w:rsidP="005E1EEE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>Campo obbligatorio se per “Esito della r</w:t>
      </w:r>
      <w:r w:rsidR="00AC3C1D" w:rsidRPr="005E1EEE">
        <w:rPr>
          <w:rFonts w:asciiTheme="minorHAnsi" w:hAnsiTheme="minorHAnsi"/>
          <w:sz w:val="18"/>
          <w:szCs w:val="20"/>
        </w:rPr>
        <w:t>evisione periodica</w:t>
      </w:r>
      <w:r w:rsidRPr="005E1EEE">
        <w:rPr>
          <w:rFonts w:asciiTheme="minorHAnsi" w:hAnsiTheme="minorHAnsi"/>
          <w:sz w:val="18"/>
          <w:szCs w:val="20"/>
        </w:rPr>
        <w:t>” è stato selezionato “Razionalizzazione”.</w:t>
      </w:r>
      <w:r w:rsidR="005E1EEE" w:rsidRPr="005E1EEE">
        <w:rPr>
          <w:rFonts w:asciiTheme="minorHAnsi" w:hAnsiTheme="minorHAnsi"/>
          <w:sz w:val="18"/>
          <w:szCs w:val="20"/>
        </w:rPr>
        <w:t xml:space="preserve"> </w:t>
      </w:r>
    </w:p>
    <w:p w14:paraId="6E7773E0" w14:textId="49CA0DEC" w:rsidR="00372840" w:rsidRPr="00D15E20" w:rsidRDefault="00372840" w:rsidP="00D15E20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73E77C6F" w14:textId="490C4611" w:rsidR="0048629C" w:rsidRPr="00A15EC9" w:rsidRDefault="00C86107" w:rsidP="0048629C">
      <w:pPr>
        <w:pStyle w:val="Paragrafoelenco"/>
        <w:numPr>
          <w:ilvl w:val="0"/>
          <w:numId w:val="19"/>
        </w:numPr>
        <w:spacing w:line="256" w:lineRule="auto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 xml:space="preserve">Nel campo l’Amministrazione deve dichiarare se la misura di cessione a titolo oneroso non è stata attuata ai sensi dell’art. 24, comma </w:t>
      </w:r>
      <w:r w:rsidR="00D15E20">
        <w:rPr>
          <w:rFonts w:asciiTheme="minorHAnsi" w:hAnsiTheme="minorHAnsi"/>
          <w:sz w:val="18"/>
          <w:szCs w:val="20"/>
        </w:rPr>
        <w:t>5</w:t>
      </w:r>
      <w:r>
        <w:rPr>
          <w:rFonts w:asciiTheme="minorHAnsi" w:hAnsiTheme="minorHAnsi"/>
          <w:sz w:val="18"/>
          <w:szCs w:val="20"/>
        </w:rPr>
        <w:t>-bis. Il c</w:t>
      </w:r>
      <w:r w:rsidR="0048629C" w:rsidRPr="00A15EC9">
        <w:rPr>
          <w:rFonts w:asciiTheme="minorHAnsi" w:hAnsiTheme="minorHAnsi"/>
          <w:sz w:val="18"/>
          <w:szCs w:val="20"/>
        </w:rPr>
        <w:t>ampo</w:t>
      </w:r>
      <w:r>
        <w:rPr>
          <w:rFonts w:asciiTheme="minorHAnsi" w:hAnsiTheme="minorHAnsi"/>
          <w:sz w:val="18"/>
          <w:szCs w:val="20"/>
        </w:rPr>
        <w:t xml:space="preserve"> va compilato </w:t>
      </w:r>
      <w:r w:rsidR="0048629C" w:rsidRPr="00A15EC9">
        <w:rPr>
          <w:rFonts w:asciiTheme="minorHAnsi" w:hAnsiTheme="minorHAnsi"/>
          <w:sz w:val="18"/>
          <w:szCs w:val="20"/>
        </w:rPr>
        <w:t>nel caso in cui la risposta al campo precedente “Dichiarazione di Cessione a titolo oneroso in Revisione straordinaria” sia Sì.</w:t>
      </w:r>
    </w:p>
    <w:p w14:paraId="0B197627" w14:textId="77777777" w:rsidR="005E1EEE" w:rsidRPr="001E6AD0" w:rsidRDefault="005E1EEE" w:rsidP="005E1EEE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62F73BEA" w14:textId="058DB6CC" w:rsidR="00776CB3" w:rsidRDefault="00776CB3" w:rsidP="0040127A">
      <w:pPr>
        <w:rPr>
          <w:rFonts w:eastAsia="Calibri" w:cs="Times New Roman"/>
          <w:color w:val="FF0000"/>
          <w:sz w:val="18"/>
          <w:szCs w:val="20"/>
        </w:rPr>
      </w:pPr>
      <w:r w:rsidRPr="00776CB3">
        <w:rPr>
          <w:rFonts w:cstheme="minorHAnsi"/>
          <w:b/>
          <w:color w:val="00B0F0"/>
          <w:vertAlign w:val="superscript"/>
        </w:rPr>
        <w:t xml:space="preserve">§ </w:t>
      </w:r>
      <w:r>
        <w:rPr>
          <w:sz w:val="18"/>
          <w:szCs w:val="20"/>
        </w:rPr>
        <w:t>Nuovo campo rispetto alla rilevazione precedente.</w:t>
      </w:r>
    </w:p>
    <w:p w14:paraId="159E156C" w14:textId="06D6368C" w:rsidR="00D66155" w:rsidRDefault="00EE019A" w:rsidP="0040127A">
      <w:pPr>
        <w:rPr>
          <w:rFonts w:eastAsia="Calibri" w:cs="Times New Roman"/>
          <w:sz w:val="18"/>
          <w:szCs w:val="20"/>
        </w:rPr>
      </w:pPr>
      <w:r w:rsidRPr="00EE019A">
        <w:rPr>
          <w:rFonts w:eastAsia="Calibri" w:cs="Times New Roman"/>
          <w:color w:val="FF0000"/>
          <w:sz w:val="18"/>
          <w:szCs w:val="20"/>
        </w:rPr>
        <w:t>*</w:t>
      </w:r>
      <w:bookmarkStart w:id="6" w:name="_Hlk85623459"/>
      <w:r w:rsidR="0040127A" w:rsidRPr="001E6AD0">
        <w:rPr>
          <w:rFonts w:eastAsia="Calibri" w:cs="Times New Roman"/>
          <w:sz w:val="18"/>
          <w:szCs w:val="20"/>
        </w:rPr>
        <w:t>Campo con compilazione facoltativa.</w:t>
      </w:r>
      <w:bookmarkEnd w:id="6"/>
    </w:p>
    <w:p w14:paraId="2CC8C732" w14:textId="2D8E901F" w:rsidR="00EE019A" w:rsidRDefault="00EE019A" w:rsidP="0040127A">
      <w:pPr>
        <w:rPr>
          <w:rFonts w:eastAsia="Calibri" w:cs="Times New Roman"/>
          <w:sz w:val="18"/>
          <w:szCs w:val="20"/>
        </w:rPr>
      </w:pPr>
    </w:p>
    <w:p w14:paraId="6CA8917F" w14:textId="77777777" w:rsidR="003862AD" w:rsidRPr="001D790E" w:rsidRDefault="003862AD" w:rsidP="003862AD">
      <w:pPr>
        <w:rPr>
          <w:rFonts w:ascii="Calibri" w:eastAsia="MS Mincho" w:hAnsi="Calibri" w:cs="Calibri"/>
          <w:b/>
          <w:lang w:eastAsia="ja-JP"/>
        </w:rPr>
      </w:pPr>
      <w:r w:rsidRPr="001D790E">
        <w:rPr>
          <w:rFonts w:ascii="Calibri" w:hAnsi="Calibri" w:cs="Calibri"/>
          <w:b/>
        </w:rPr>
        <w:lastRenderedPageBreak/>
        <w:t>Se la partecipazione non è più detenuta alla data di adozione del provvedimento,</w:t>
      </w:r>
      <w:r w:rsidRPr="001D790E">
        <w:rPr>
          <w:rFonts w:ascii="Calibri" w:hAnsi="Calibri" w:cs="Calibri"/>
        </w:rPr>
        <w:t xml:space="preserve"> </w:t>
      </w:r>
      <w:r w:rsidRPr="001D790E">
        <w:rPr>
          <w:rFonts w:ascii="Calibri" w:eastAsia="MS Mincho" w:hAnsi="Calibri" w:cs="Calibri"/>
          <w:b/>
          <w:lang w:eastAsia="ja-JP"/>
        </w:rPr>
        <w:t xml:space="preserve">deve essere compilata, in base alla tipologia di operazione realizzata, una delle schede: </w:t>
      </w:r>
    </w:p>
    <w:p w14:paraId="19E296FF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Alienazione della partecipazione</w:t>
      </w:r>
    </w:p>
    <w:p w14:paraId="24C770CE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Cessione della partecipazione a titolo gratuito</w:t>
      </w:r>
    </w:p>
    <w:p w14:paraId="123F6335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Recesso dalla società</w:t>
      </w:r>
    </w:p>
    <w:p w14:paraId="24CDAFF6" w14:textId="01F2FAAE" w:rsidR="003862AD" w:rsidRPr="001A32DB" w:rsidRDefault="003862AD" w:rsidP="003862AD">
      <w:pPr>
        <w:pStyle w:val="Paragrafoelenco"/>
        <w:keepNext/>
        <w:numPr>
          <w:ilvl w:val="0"/>
          <w:numId w:val="14"/>
        </w:numPr>
        <w:spacing w:before="120" w:after="240" w:line="256" w:lineRule="auto"/>
        <w:ind w:left="1162" w:hanging="357"/>
        <w:contextualSpacing w:val="0"/>
        <w:rPr>
          <w:rFonts w:ascii="Calibri" w:eastAsia="MS Mincho" w:hAnsi="Calibri" w:cs="Calibri"/>
          <w:lang w:eastAsia="ja-JP"/>
        </w:rPr>
      </w:pPr>
      <w:r w:rsidRPr="001A32DB">
        <w:rPr>
          <w:rFonts w:asciiTheme="minorHAnsi" w:eastAsiaTheme="minorHAnsi" w:hAnsiTheme="minorHAnsi" w:cstheme="minorHAnsi"/>
        </w:rPr>
        <w:t xml:space="preserve">PARTECIPAZIONE NON PIÙ DETENUTA </w:t>
      </w:r>
      <w:r w:rsidR="00C5597C" w:rsidRPr="00C5597C">
        <w:rPr>
          <w:rFonts w:asciiTheme="minorHAnsi" w:eastAsiaTheme="minorHAnsi" w:hAnsiTheme="minorHAnsi" w:cstheme="minorHAnsi"/>
        </w:rPr>
        <w:t>–</w:t>
      </w:r>
      <w:r w:rsidRPr="001A32DB">
        <w:rPr>
          <w:rFonts w:asciiTheme="minorHAnsi" w:eastAsiaTheme="minorHAnsi" w:hAnsiTheme="minorHAnsi" w:cstheme="minorHAnsi"/>
        </w:rPr>
        <w:t>Scioglimento</w:t>
      </w:r>
      <w:r w:rsidR="00D15E20">
        <w:rPr>
          <w:rFonts w:asciiTheme="minorHAnsi" w:eastAsiaTheme="minorHAnsi" w:hAnsiTheme="minorHAnsi" w:cstheme="minorHAnsi"/>
        </w:rPr>
        <w:t>/</w:t>
      </w:r>
      <w:r w:rsidR="00D15E20" w:rsidRPr="00C5597C">
        <w:rPr>
          <w:rFonts w:asciiTheme="minorHAnsi" w:eastAsiaTheme="minorHAnsi" w:hAnsiTheme="minorHAnsi" w:cstheme="minorHAnsi"/>
        </w:rPr>
        <w:t>Liquidazione</w:t>
      </w:r>
      <w:r w:rsidR="00D15E20" w:rsidRPr="001A32DB">
        <w:rPr>
          <w:rFonts w:asciiTheme="minorHAnsi" w:eastAsiaTheme="minorHAnsi" w:hAnsiTheme="minorHAnsi" w:cstheme="minorHAnsi"/>
        </w:rPr>
        <w:t xml:space="preserve"> </w:t>
      </w:r>
      <w:r w:rsidRPr="001A32DB">
        <w:rPr>
          <w:rFonts w:asciiTheme="minorHAnsi" w:eastAsiaTheme="minorHAnsi" w:hAnsiTheme="minorHAnsi" w:cstheme="minorHAnsi"/>
        </w:rPr>
        <w:t>della società</w:t>
      </w:r>
    </w:p>
    <w:p w14:paraId="01E443B1" w14:textId="77777777" w:rsidR="003862AD" w:rsidRPr="001A32DB" w:rsidRDefault="003862AD" w:rsidP="003862AD">
      <w:pPr>
        <w:pStyle w:val="Paragrafoelenco"/>
        <w:keepNext/>
        <w:numPr>
          <w:ilvl w:val="0"/>
          <w:numId w:val="14"/>
        </w:numPr>
        <w:spacing w:before="120" w:after="240" w:line="256" w:lineRule="auto"/>
        <w:ind w:left="1162" w:hanging="357"/>
        <w:contextualSpacing w:val="0"/>
        <w:rPr>
          <w:rFonts w:ascii="Calibri" w:eastAsia="MS Mincho" w:hAnsi="Calibri" w:cs="Calibri"/>
          <w:lang w:eastAsia="ja-JP"/>
        </w:rPr>
      </w:pPr>
      <w:r w:rsidRPr="001A32DB">
        <w:rPr>
          <w:rFonts w:asciiTheme="minorHAnsi" w:eastAsiaTheme="minorHAnsi" w:hAnsiTheme="minorHAnsi" w:cstheme="minorHAnsi"/>
        </w:rPr>
        <w:t>PARTECIPAZIONE NON PIÙ DETENUTA - Fusione della società (per unione o per incorporazione)</w:t>
      </w:r>
    </w:p>
    <w:p w14:paraId="2D05902E" w14:textId="77777777" w:rsidR="003862AD" w:rsidRDefault="003862AD" w:rsidP="003862AD">
      <w:pPr>
        <w:jc w:val="both"/>
        <w:rPr>
          <w:rFonts w:ascii="Calibri" w:eastAsia="MS Mincho" w:hAnsi="Calibri" w:cs="Calibri"/>
          <w:lang w:eastAsia="ja-JP"/>
        </w:rPr>
      </w:pPr>
      <w:r w:rsidRPr="007714E1">
        <w:rPr>
          <w:rFonts w:ascii="Calibri" w:eastAsia="MS Mincho" w:hAnsi="Calibri" w:cs="Calibri"/>
          <w:lang w:eastAsia="ja-JP"/>
        </w:rPr>
        <w:t>Per non appesantire il presente documento, le schede sopra elencate sono state inserite all’interno delle “Schede di rilevazione per la Relazione attuazione piano di razionalizzazione” a cui pertanto si rinvia.</w:t>
      </w:r>
      <w:r>
        <w:rPr>
          <w:rFonts w:ascii="Calibri" w:eastAsia="MS Mincho" w:hAnsi="Calibri" w:cs="Calibri"/>
          <w:lang w:eastAsia="ja-JP"/>
        </w:rPr>
        <w:t xml:space="preserve"> </w:t>
      </w:r>
    </w:p>
    <w:p w14:paraId="4978F500" w14:textId="77777777" w:rsidR="00F0162A" w:rsidRDefault="00F0162A" w:rsidP="003862AD">
      <w:pPr>
        <w:jc w:val="both"/>
        <w:rPr>
          <w:rFonts w:ascii="Calibri" w:eastAsia="MS Mincho" w:hAnsi="Calibri" w:cs="Calibri"/>
          <w:lang w:eastAsia="ja-JP"/>
        </w:rPr>
      </w:pPr>
    </w:p>
    <w:sectPr w:rsidR="00F0162A" w:rsidSect="006A720B">
      <w:footerReference w:type="default" r:id="rId11"/>
      <w:pgSz w:w="11906" w:h="16838"/>
      <w:pgMar w:top="1417" w:right="1134" w:bottom="56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CFAB0" w14:textId="77777777" w:rsidR="0075005C" w:rsidRDefault="0075005C" w:rsidP="003D526F">
      <w:pPr>
        <w:spacing w:after="0" w:line="240" w:lineRule="auto"/>
      </w:pPr>
      <w:r>
        <w:separator/>
      </w:r>
    </w:p>
  </w:endnote>
  <w:endnote w:type="continuationSeparator" w:id="0">
    <w:p w14:paraId="3F96A71B" w14:textId="77777777" w:rsidR="0075005C" w:rsidRDefault="0075005C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3A7BE" w14:textId="1FA9C0C1" w:rsidR="00F0162A" w:rsidRPr="003862AD" w:rsidRDefault="00F0162A" w:rsidP="00F0162A">
    <w:pPr>
      <w:pStyle w:val="Pidipagina"/>
      <w:rPr>
        <w:rFonts w:ascii="Calibri" w:hAnsi="Calibri"/>
        <w:b/>
        <w:iCs/>
        <w:color w:val="1F497D"/>
        <w:sz w:val="20"/>
        <w:szCs w:val="48"/>
      </w:rPr>
    </w:pPr>
    <w:r w:rsidRPr="003862AD">
      <w:rPr>
        <w:rFonts w:ascii="Calibri" w:hAnsi="Calibri"/>
        <w:b/>
        <w:iCs/>
        <w:color w:val="1F497D"/>
        <w:sz w:val="20"/>
        <w:szCs w:val="48"/>
      </w:rPr>
      <w:t>SCHEDA REVISIONE PERIODICA DELLE PARTE</w:t>
    </w:r>
    <w:r>
      <w:rPr>
        <w:rFonts w:ascii="Calibri" w:hAnsi="Calibri"/>
        <w:b/>
        <w:iCs/>
        <w:color w:val="1F497D"/>
        <w:sz w:val="20"/>
        <w:szCs w:val="48"/>
      </w:rPr>
      <w:t>CIPAZIONI DETENUTE AL 31/12/20</w:t>
    </w:r>
    <w:r w:rsidR="0022032B">
      <w:rPr>
        <w:rFonts w:ascii="Calibri" w:hAnsi="Calibri"/>
        <w:b/>
        <w:iCs/>
        <w:color w:val="1F497D"/>
        <w:sz w:val="20"/>
        <w:szCs w:val="48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9D3A5" w14:textId="77777777" w:rsidR="0075005C" w:rsidRDefault="0075005C" w:rsidP="003D526F">
      <w:pPr>
        <w:spacing w:after="0" w:line="240" w:lineRule="auto"/>
      </w:pPr>
      <w:r>
        <w:separator/>
      </w:r>
    </w:p>
  </w:footnote>
  <w:footnote w:type="continuationSeparator" w:id="0">
    <w:p w14:paraId="7C9F20B9" w14:textId="77777777" w:rsidR="0075005C" w:rsidRDefault="0075005C" w:rsidP="003D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3AE"/>
    <w:multiLevelType w:val="hybridMultilevel"/>
    <w:tmpl w:val="2D42C2FA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3761BB"/>
    <w:multiLevelType w:val="hybridMultilevel"/>
    <w:tmpl w:val="36523F5C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A2D"/>
    <w:multiLevelType w:val="hybridMultilevel"/>
    <w:tmpl w:val="C49C2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6DEE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4CA0"/>
    <w:multiLevelType w:val="hybridMultilevel"/>
    <w:tmpl w:val="B68E10D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2E2149E"/>
    <w:multiLevelType w:val="multilevel"/>
    <w:tmpl w:val="654E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4" w:hanging="2520"/>
      </w:pPr>
      <w:rPr>
        <w:rFonts w:hint="default"/>
      </w:rPr>
    </w:lvl>
  </w:abstractNum>
  <w:abstractNum w:abstractNumId="7" w15:restartNumberingAfterBreak="0">
    <w:nsid w:val="1B985905"/>
    <w:multiLevelType w:val="hybridMultilevel"/>
    <w:tmpl w:val="A5821A60"/>
    <w:lvl w:ilvl="0" w:tplc="0410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8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486F"/>
    <w:multiLevelType w:val="hybridMultilevel"/>
    <w:tmpl w:val="0160F7C8"/>
    <w:lvl w:ilvl="0" w:tplc="62D60F9A">
      <w:numFmt w:val="bullet"/>
      <w:lvlText w:val="-"/>
      <w:lvlJc w:val="left"/>
      <w:pPr>
        <w:ind w:left="19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0" w15:restartNumberingAfterBreak="0">
    <w:nsid w:val="283E0655"/>
    <w:multiLevelType w:val="hybridMultilevel"/>
    <w:tmpl w:val="1E88AA58"/>
    <w:lvl w:ilvl="0" w:tplc="36D03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23B01"/>
    <w:multiLevelType w:val="hybridMultilevel"/>
    <w:tmpl w:val="20C45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C0BB0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22BAF"/>
    <w:multiLevelType w:val="hybridMultilevel"/>
    <w:tmpl w:val="0FA6D56C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A83764"/>
    <w:multiLevelType w:val="hybridMultilevel"/>
    <w:tmpl w:val="55FC0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111FA"/>
    <w:multiLevelType w:val="hybridMultilevel"/>
    <w:tmpl w:val="D33C3CF2"/>
    <w:lvl w:ilvl="0" w:tplc="7B70112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548B1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B647AF"/>
    <w:multiLevelType w:val="hybridMultilevel"/>
    <w:tmpl w:val="844E1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19"/>
  </w:num>
  <w:num w:numId="5">
    <w:abstractNumId w:val="20"/>
  </w:num>
  <w:num w:numId="6">
    <w:abstractNumId w:val="5"/>
  </w:num>
  <w:num w:numId="7">
    <w:abstractNumId w:val="15"/>
  </w:num>
  <w:num w:numId="8">
    <w:abstractNumId w:val="18"/>
  </w:num>
  <w:num w:numId="9">
    <w:abstractNumId w:val="2"/>
  </w:num>
  <w:num w:numId="10">
    <w:abstractNumId w:val="6"/>
  </w:num>
  <w:num w:numId="11">
    <w:abstractNumId w:val="1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4"/>
  </w:num>
  <w:num w:numId="16">
    <w:abstractNumId w:val="3"/>
  </w:num>
  <w:num w:numId="17">
    <w:abstractNumId w:val="11"/>
  </w:num>
  <w:num w:numId="18">
    <w:abstractNumId w:val="12"/>
  </w:num>
  <w:num w:numId="19">
    <w:abstractNumId w:val="21"/>
  </w:num>
  <w:num w:numId="20">
    <w:abstractNumId w:val="22"/>
  </w:num>
  <w:num w:numId="21">
    <w:abstractNumId w:val="0"/>
  </w:num>
  <w:num w:numId="22">
    <w:abstractNumId w:val="13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20"/>
    <w:rsid w:val="00004B89"/>
    <w:rsid w:val="00033ED1"/>
    <w:rsid w:val="00036248"/>
    <w:rsid w:val="0004779F"/>
    <w:rsid w:val="00051279"/>
    <w:rsid w:val="000521E7"/>
    <w:rsid w:val="00055778"/>
    <w:rsid w:val="00060D20"/>
    <w:rsid w:val="000721A4"/>
    <w:rsid w:val="00074A2A"/>
    <w:rsid w:val="0008701B"/>
    <w:rsid w:val="000953D1"/>
    <w:rsid w:val="00096BA7"/>
    <w:rsid w:val="000A09A2"/>
    <w:rsid w:val="000A5608"/>
    <w:rsid w:val="000B4841"/>
    <w:rsid w:val="000D54C8"/>
    <w:rsid w:val="000F6057"/>
    <w:rsid w:val="00101114"/>
    <w:rsid w:val="00106733"/>
    <w:rsid w:val="0011129F"/>
    <w:rsid w:val="001141B8"/>
    <w:rsid w:val="00117425"/>
    <w:rsid w:val="00122F89"/>
    <w:rsid w:val="001247D7"/>
    <w:rsid w:val="00131B32"/>
    <w:rsid w:val="001325AF"/>
    <w:rsid w:val="00134C6C"/>
    <w:rsid w:val="00150E88"/>
    <w:rsid w:val="00150F5C"/>
    <w:rsid w:val="00152586"/>
    <w:rsid w:val="00155FAC"/>
    <w:rsid w:val="00160005"/>
    <w:rsid w:val="00160E88"/>
    <w:rsid w:val="001625A9"/>
    <w:rsid w:val="00164A36"/>
    <w:rsid w:val="001716AF"/>
    <w:rsid w:val="001722A6"/>
    <w:rsid w:val="00174580"/>
    <w:rsid w:val="00187EBC"/>
    <w:rsid w:val="00190577"/>
    <w:rsid w:val="00192C9B"/>
    <w:rsid w:val="00193A63"/>
    <w:rsid w:val="00197484"/>
    <w:rsid w:val="001A053C"/>
    <w:rsid w:val="001A06FD"/>
    <w:rsid w:val="001A32DB"/>
    <w:rsid w:val="001A6C07"/>
    <w:rsid w:val="001B2CCF"/>
    <w:rsid w:val="001B5A1B"/>
    <w:rsid w:val="001B7AC4"/>
    <w:rsid w:val="001C1AC6"/>
    <w:rsid w:val="001C21E0"/>
    <w:rsid w:val="001C6643"/>
    <w:rsid w:val="001D279C"/>
    <w:rsid w:val="001D4B9D"/>
    <w:rsid w:val="001D733A"/>
    <w:rsid w:val="001D790E"/>
    <w:rsid w:val="001D7FE8"/>
    <w:rsid w:val="001E0DC3"/>
    <w:rsid w:val="001E7D09"/>
    <w:rsid w:val="00204DDA"/>
    <w:rsid w:val="00215C53"/>
    <w:rsid w:val="0021640F"/>
    <w:rsid w:val="0022032B"/>
    <w:rsid w:val="002231D4"/>
    <w:rsid w:val="002256CE"/>
    <w:rsid w:val="00225AC6"/>
    <w:rsid w:val="0023163C"/>
    <w:rsid w:val="00234D50"/>
    <w:rsid w:val="002358A1"/>
    <w:rsid w:val="00242147"/>
    <w:rsid w:val="00246C4F"/>
    <w:rsid w:val="002470B9"/>
    <w:rsid w:val="002512CF"/>
    <w:rsid w:val="002606EC"/>
    <w:rsid w:val="0026562C"/>
    <w:rsid w:val="00270BCE"/>
    <w:rsid w:val="00270CBC"/>
    <w:rsid w:val="00273FD3"/>
    <w:rsid w:val="00274299"/>
    <w:rsid w:val="002755DD"/>
    <w:rsid w:val="002806A0"/>
    <w:rsid w:val="00280AA5"/>
    <w:rsid w:val="00285089"/>
    <w:rsid w:val="00286D7D"/>
    <w:rsid w:val="00292192"/>
    <w:rsid w:val="0029505F"/>
    <w:rsid w:val="002A04DA"/>
    <w:rsid w:val="002A14FA"/>
    <w:rsid w:val="002A6B77"/>
    <w:rsid w:val="002B6BB0"/>
    <w:rsid w:val="002B6BFA"/>
    <w:rsid w:val="002C3777"/>
    <w:rsid w:val="002C3D95"/>
    <w:rsid w:val="002C76AC"/>
    <w:rsid w:val="002D77BD"/>
    <w:rsid w:val="002E1E31"/>
    <w:rsid w:val="002E3504"/>
    <w:rsid w:val="002E68E8"/>
    <w:rsid w:val="002F06CD"/>
    <w:rsid w:val="002F13C8"/>
    <w:rsid w:val="002F1C30"/>
    <w:rsid w:val="00304EF0"/>
    <w:rsid w:val="00310050"/>
    <w:rsid w:val="00313243"/>
    <w:rsid w:val="00314F2F"/>
    <w:rsid w:val="00321001"/>
    <w:rsid w:val="003317B9"/>
    <w:rsid w:val="00340592"/>
    <w:rsid w:val="00340FE4"/>
    <w:rsid w:val="00341142"/>
    <w:rsid w:val="00342760"/>
    <w:rsid w:val="00344FDD"/>
    <w:rsid w:val="0034585E"/>
    <w:rsid w:val="00367B04"/>
    <w:rsid w:val="003724DA"/>
    <w:rsid w:val="003725AB"/>
    <w:rsid w:val="00372840"/>
    <w:rsid w:val="0037296B"/>
    <w:rsid w:val="0037624E"/>
    <w:rsid w:val="00376A94"/>
    <w:rsid w:val="00382B02"/>
    <w:rsid w:val="00383161"/>
    <w:rsid w:val="00383840"/>
    <w:rsid w:val="00385C4C"/>
    <w:rsid w:val="003862AD"/>
    <w:rsid w:val="0039155B"/>
    <w:rsid w:val="00393275"/>
    <w:rsid w:val="003936DD"/>
    <w:rsid w:val="003971B1"/>
    <w:rsid w:val="003A53D4"/>
    <w:rsid w:val="003A5B64"/>
    <w:rsid w:val="003B4E27"/>
    <w:rsid w:val="003B4FCD"/>
    <w:rsid w:val="003C3227"/>
    <w:rsid w:val="003D3865"/>
    <w:rsid w:val="003D5166"/>
    <w:rsid w:val="003D526F"/>
    <w:rsid w:val="003D6141"/>
    <w:rsid w:val="003D7C7D"/>
    <w:rsid w:val="003E0074"/>
    <w:rsid w:val="003E75C2"/>
    <w:rsid w:val="003F099A"/>
    <w:rsid w:val="003F4791"/>
    <w:rsid w:val="003F5385"/>
    <w:rsid w:val="003F6F0A"/>
    <w:rsid w:val="0040013E"/>
    <w:rsid w:val="0040127A"/>
    <w:rsid w:val="0040149F"/>
    <w:rsid w:val="00401572"/>
    <w:rsid w:val="00402AC4"/>
    <w:rsid w:val="00406B86"/>
    <w:rsid w:val="004101B7"/>
    <w:rsid w:val="0042011B"/>
    <w:rsid w:val="00422AFB"/>
    <w:rsid w:val="004236B2"/>
    <w:rsid w:val="004270EB"/>
    <w:rsid w:val="004272BD"/>
    <w:rsid w:val="00430E97"/>
    <w:rsid w:val="00436A0C"/>
    <w:rsid w:val="00437F38"/>
    <w:rsid w:val="0044363D"/>
    <w:rsid w:val="00444AEC"/>
    <w:rsid w:val="00445653"/>
    <w:rsid w:val="0045069C"/>
    <w:rsid w:val="00454DEB"/>
    <w:rsid w:val="004551CF"/>
    <w:rsid w:val="00457BC7"/>
    <w:rsid w:val="00460832"/>
    <w:rsid w:val="00467A8E"/>
    <w:rsid w:val="00470DCD"/>
    <w:rsid w:val="00473E66"/>
    <w:rsid w:val="0047565C"/>
    <w:rsid w:val="00480EE3"/>
    <w:rsid w:val="00485313"/>
    <w:rsid w:val="00485A15"/>
    <w:rsid w:val="0048629C"/>
    <w:rsid w:val="00494D95"/>
    <w:rsid w:val="00497873"/>
    <w:rsid w:val="004A2D4B"/>
    <w:rsid w:val="004A2E24"/>
    <w:rsid w:val="004A3CFE"/>
    <w:rsid w:val="004A64C7"/>
    <w:rsid w:val="004B0E12"/>
    <w:rsid w:val="004B1C05"/>
    <w:rsid w:val="004B618A"/>
    <w:rsid w:val="004B7173"/>
    <w:rsid w:val="004C0007"/>
    <w:rsid w:val="004C0F2E"/>
    <w:rsid w:val="004C37DA"/>
    <w:rsid w:val="004C43BA"/>
    <w:rsid w:val="004C784D"/>
    <w:rsid w:val="004D1AEA"/>
    <w:rsid w:val="004D462F"/>
    <w:rsid w:val="004E4518"/>
    <w:rsid w:val="004E6322"/>
    <w:rsid w:val="004F0900"/>
    <w:rsid w:val="004F1567"/>
    <w:rsid w:val="004F3F15"/>
    <w:rsid w:val="00500E28"/>
    <w:rsid w:val="00504DE3"/>
    <w:rsid w:val="00511997"/>
    <w:rsid w:val="005123E7"/>
    <w:rsid w:val="0051381C"/>
    <w:rsid w:val="005158BE"/>
    <w:rsid w:val="005215E9"/>
    <w:rsid w:val="0052377E"/>
    <w:rsid w:val="00533DC7"/>
    <w:rsid w:val="00537517"/>
    <w:rsid w:val="0054233C"/>
    <w:rsid w:val="00543892"/>
    <w:rsid w:val="005454E4"/>
    <w:rsid w:val="00554178"/>
    <w:rsid w:val="00554FA1"/>
    <w:rsid w:val="00561321"/>
    <w:rsid w:val="00564AAE"/>
    <w:rsid w:val="005712C1"/>
    <w:rsid w:val="005830BD"/>
    <w:rsid w:val="0058501D"/>
    <w:rsid w:val="00587AFE"/>
    <w:rsid w:val="00590CB6"/>
    <w:rsid w:val="0059432C"/>
    <w:rsid w:val="005A38A6"/>
    <w:rsid w:val="005A7448"/>
    <w:rsid w:val="005B6DB8"/>
    <w:rsid w:val="005C694C"/>
    <w:rsid w:val="005D2220"/>
    <w:rsid w:val="005D449F"/>
    <w:rsid w:val="005D48B4"/>
    <w:rsid w:val="005D6133"/>
    <w:rsid w:val="005E1EEE"/>
    <w:rsid w:val="005E4629"/>
    <w:rsid w:val="005F0E81"/>
    <w:rsid w:val="005F3642"/>
    <w:rsid w:val="006012B0"/>
    <w:rsid w:val="006106C7"/>
    <w:rsid w:val="00613889"/>
    <w:rsid w:val="00617052"/>
    <w:rsid w:val="00617E5F"/>
    <w:rsid w:val="00621823"/>
    <w:rsid w:val="006246CF"/>
    <w:rsid w:val="00627489"/>
    <w:rsid w:val="00636201"/>
    <w:rsid w:val="00637DF6"/>
    <w:rsid w:val="00643774"/>
    <w:rsid w:val="006529AF"/>
    <w:rsid w:val="00663DC8"/>
    <w:rsid w:val="00664A5F"/>
    <w:rsid w:val="00672026"/>
    <w:rsid w:val="00672BEA"/>
    <w:rsid w:val="006801A1"/>
    <w:rsid w:val="00681716"/>
    <w:rsid w:val="00686C6E"/>
    <w:rsid w:val="006A0487"/>
    <w:rsid w:val="006A5E84"/>
    <w:rsid w:val="006A720B"/>
    <w:rsid w:val="006B3EC8"/>
    <w:rsid w:val="006C1349"/>
    <w:rsid w:val="006C1E9A"/>
    <w:rsid w:val="006C7875"/>
    <w:rsid w:val="006C7C22"/>
    <w:rsid w:val="006C7F40"/>
    <w:rsid w:val="006D7E01"/>
    <w:rsid w:val="006E16DC"/>
    <w:rsid w:val="006E1CBE"/>
    <w:rsid w:val="006F1FB3"/>
    <w:rsid w:val="006F24B4"/>
    <w:rsid w:val="006F79B7"/>
    <w:rsid w:val="007016DF"/>
    <w:rsid w:val="00705973"/>
    <w:rsid w:val="00710092"/>
    <w:rsid w:val="00717DFC"/>
    <w:rsid w:val="00722551"/>
    <w:rsid w:val="00722EC6"/>
    <w:rsid w:val="007265D3"/>
    <w:rsid w:val="0073138A"/>
    <w:rsid w:val="00731430"/>
    <w:rsid w:val="00733121"/>
    <w:rsid w:val="00736C3C"/>
    <w:rsid w:val="0074053D"/>
    <w:rsid w:val="00741306"/>
    <w:rsid w:val="007471AF"/>
    <w:rsid w:val="0075005C"/>
    <w:rsid w:val="007516D2"/>
    <w:rsid w:val="007563C2"/>
    <w:rsid w:val="00756B60"/>
    <w:rsid w:val="00762AE0"/>
    <w:rsid w:val="0076728C"/>
    <w:rsid w:val="00771405"/>
    <w:rsid w:val="007714E1"/>
    <w:rsid w:val="00773872"/>
    <w:rsid w:val="00775B83"/>
    <w:rsid w:val="00775C62"/>
    <w:rsid w:val="00776CB3"/>
    <w:rsid w:val="00787201"/>
    <w:rsid w:val="00793F0B"/>
    <w:rsid w:val="00794AEF"/>
    <w:rsid w:val="007A3EE8"/>
    <w:rsid w:val="007B2E88"/>
    <w:rsid w:val="007B2FB0"/>
    <w:rsid w:val="007B319C"/>
    <w:rsid w:val="007B43FD"/>
    <w:rsid w:val="007C63EF"/>
    <w:rsid w:val="007D6DF0"/>
    <w:rsid w:val="007E4810"/>
    <w:rsid w:val="007E5F79"/>
    <w:rsid w:val="007F2DA6"/>
    <w:rsid w:val="007F5295"/>
    <w:rsid w:val="00813904"/>
    <w:rsid w:val="00814949"/>
    <w:rsid w:val="00826A8E"/>
    <w:rsid w:val="00841370"/>
    <w:rsid w:val="0084608F"/>
    <w:rsid w:val="0086131D"/>
    <w:rsid w:val="0086528F"/>
    <w:rsid w:val="00865775"/>
    <w:rsid w:val="00870ADF"/>
    <w:rsid w:val="00872AF2"/>
    <w:rsid w:val="00873F8B"/>
    <w:rsid w:val="00875AB4"/>
    <w:rsid w:val="00875D8B"/>
    <w:rsid w:val="008915FE"/>
    <w:rsid w:val="008963D3"/>
    <w:rsid w:val="008A1375"/>
    <w:rsid w:val="008A2215"/>
    <w:rsid w:val="008A57BD"/>
    <w:rsid w:val="008B05EC"/>
    <w:rsid w:val="008B38A1"/>
    <w:rsid w:val="008B47E9"/>
    <w:rsid w:val="008B534A"/>
    <w:rsid w:val="008B5829"/>
    <w:rsid w:val="008B5AD7"/>
    <w:rsid w:val="008B6B4A"/>
    <w:rsid w:val="008C22B2"/>
    <w:rsid w:val="008C7139"/>
    <w:rsid w:val="008D1150"/>
    <w:rsid w:val="008D4D7F"/>
    <w:rsid w:val="008E4620"/>
    <w:rsid w:val="008E4CE1"/>
    <w:rsid w:val="008F5CD3"/>
    <w:rsid w:val="0090034B"/>
    <w:rsid w:val="00902CDB"/>
    <w:rsid w:val="0091072D"/>
    <w:rsid w:val="00911316"/>
    <w:rsid w:val="00911364"/>
    <w:rsid w:val="00915BE8"/>
    <w:rsid w:val="009225EB"/>
    <w:rsid w:val="009241BB"/>
    <w:rsid w:val="00925546"/>
    <w:rsid w:val="009274DC"/>
    <w:rsid w:val="00933DB7"/>
    <w:rsid w:val="0093777E"/>
    <w:rsid w:val="00941066"/>
    <w:rsid w:val="00943619"/>
    <w:rsid w:val="0094406E"/>
    <w:rsid w:val="009442F4"/>
    <w:rsid w:val="009511FD"/>
    <w:rsid w:val="009553EE"/>
    <w:rsid w:val="00963A90"/>
    <w:rsid w:val="00966B35"/>
    <w:rsid w:val="00967BF8"/>
    <w:rsid w:val="009760B3"/>
    <w:rsid w:val="00977D3D"/>
    <w:rsid w:val="0098503B"/>
    <w:rsid w:val="0098603C"/>
    <w:rsid w:val="00995F39"/>
    <w:rsid w:val="0099778A"/>
    <w:rsid w:val="009A1A47"/>
    <w:rsid w:val="009A1D0D"/>
    <w:rsid w:val="009A2433"/>
    <w:rsid w:val="009A2C6B"/>
    <w:rsid w:val="009A44DA"/>
    <w:rsid w:val="009A48D0"/>
    <w:rsid w:val="009A5F14"/>
    <w:rsid w:val="009A7253"/>
    <w:rsid w:val="009B4C48"/>
    <w:rsid w:val="009C4965"/>
    <w:rsid w:val="009D0B36"/>
    <w:rsid w:val="009E531E"/>
    <w:rsid w:val="009F2D79"/>
    <w:rsid w:val="009F621A"/>
    <w:rsid w:val="00A013CD"/>
    <w:rsid w:val="00A01C2C"/>
    <w:rsid w:val="00A15EC9"/>
    <w:rsid w:val="00A24253"/>
    <w:rsid w:val="00A370B1"/>
    <w:rsid w:val="00A373D3"/>
    <w:rsid w:val="00A4149F"/>
    <w:rsid w:val="00A50671"/>
    <w:rsid w:val="00A6605D"/>
    <w:rsid w:val="00A67BA6"/>
    <w:rsid w:val="00A70325"/>
    <w:rsid w:val="00A73F40"/>
    <w:rsid w:val="00A76CBF"/>
    <w:rsid w:val="00A80F94"/>
    <w:rsid w:val="00A82128"/>
    <w:rsid w:val="00A83296"/>
    <w:rsid w:val="00A921C1"/>
    <w:rsid w:val="00A93B10"/>
    <w:rsid w:val="00AA58C3"/>
    <w:rsid w:val="00AB2FD8"/>
    <w:rsid w:val="00AB466A"/>
    <w:rsid w:val="00AB4AC7"/>
    <w:rsid w:val="00AB79C2"/>
    <w:rsid w:val="00AC0A94"/>
    <w:rsid w:val="00AC3871"/>
    <w:rsid w:val="00AC3AB0"/>
    <w:rsid w:val="00AC3C1D"/>
    <w:rsid w:val="00AC7D0A"/>
    <w:rsid w:val="00AD1694"/>
    <w:rsid w:val="00AD5C13"/>
    <w:rsid w:val="00AD64FB"/>
    <w:rsid w:val="00AD6FC0"/>
    <w:rsid w:val="00AD7939"/>
    <w:rsid w:val="00AE0FF5"/>
    <w:rsid w:val="00AE10BC"/>
    <w:rsid w:val="00AF1370"/>
    <w:rsid w:val="00AF1E1C"/>
    <w:rsid w:val="00AF693D"/>
    <w:rsid w:val="00B02260"/>
    <w:rsid w:val="00B04153"/>
    <w:rsid w:val="00B14926"/>
    <w:rsid w:val="00B15629"/>
    <w:rsid w:val="00B165B0"/>
    <w:rsid w:val="00B20B6F"/>
    <w:rsid w:val="00B22323"/>
    <w:rsid w:val="00B23B50"/>
    <w:rsid w:val="00B31512"/>
    <w:rsid w:val="00B35622"/>
    <w:rsid w:val="00B35D08"/>
    <w:rsid w:val="00B40D0E"/>
    <w:rsid w:val="00B41544"/>
    <w:rsid w:val="00B45DE3"/>
    <w:rsid w:val="00B46FBC"/>
    <w:rsid w:val="00B50B3C"/>
    <w:rsid w:val="00B60C48"/>
    <w:rsid w:val="00B66E4A"/>
    <w:rsid w:val="00B72247"/>
    <w:rsid w:val="00B80A06"/>
    <w:rsid w:val="00B95341"/>
    <w:rsid w:val="00BA7DB7"/>
    <w:rsid w:val="00BB09E0"/>
    <w:rsid w:val="00BB2722"/>
    <w:rsid w:val="00BB478E"/>
    <w:rsid w:val="00BC1945"/>
    <w:rsid w:val="00BC1FDF"/>
    <w:rsid w:val="00BC208D"/>
    <w:rsid w:val="00BC3C1B"/>
    <w:rsid w:val="00BD3C1D"/>
    <w:rsid w:val="00BD5187"/>
    <w:rsid w:val="00BE0575"/>
    <w:rsid w:val="00BE40D5"/>
    <w:rsid w:val="00BF5736"/>
    <w:rsid w:val="00BF6AD2"/>
    <w:rsid w:val="00C0647E"/>
    <w:rsid w:val="00C07C82"/>
    <w:rsid w:val="00C11E8D"/>
    <w:rsid w:val="00C1316D"/>
    <w:rsid w:val="00C14022"/>
    <w:rsid w:val="00C14191"/>
    <w:rsid w:val="00C14627"/>
    <w:rsid w:val="00C17B54"/>
    <w:rsid w:val="00C20723"/>
    <w:rsid w:val="00C2315B"/>
    <w:rsid w:val="00C2427C"/>
    <w:rsid w:val="00C26845"/>
    <w:rsid w:val="00C314B0"/>
    <w:rsid w:val="00C35209"/>
    <w:rsid w:val="00C4187E"/>
    <w:rsid w:val="00C51C5F"/>
    <w:rsid w:val="00C5597C"/>
    <w:rsid w:val="00C611AD"/>
    <w:rsid w:val="00C61EAB"/>
    <w:rsid w:val="00C77EC6"/>
    <w:rsid w:val="00C80F96"/>
    <w:rsid w:val="00C86107"/>
    <w:rsid w:val="00C91254"/>
    <w:rsid w:val="00C94EAF"/>
    <w:rsid w:val="00CA6D3B"/>
    <w:rsid w:val="00CB1E15"/>
    <w:rsid w:val="00CB56AD"/>
    <w:rsid w:val="00CC1634"/>
    <w:rsid w:val="00CC7163"/>
    <w:rsid w:val="00CD1227"/>
    <w:rsid w:val="00CD619F"/>
    <w:rsid w:val="00CD6AE5"/>
    <w:rsid w:val="00CE4A4F"/>
    <w:rsid w:val="00CE73BD"/>
    <w:rsid w:val="00CF7E52"/>
    <w:rsid w:val="00D027C0"/>
    <w:rsid w:val="00D07E5D"/>
    <w:rsid w:val="00D15E20"/>
    <w:rsid w:val="00D16ED5"/>
    <w:rsid w:val="00D246F8"/>
    <w:rsid w:val="00D27D97"/>
    <w:rsid w:val="00D338E6"/>
    <w:rsid w:val="00D33A00"/>
    <w:rsid w:val="00D348D3"/>
    <w:rsid w:val="00D41764"/>
    <w:rsid w:val="00D424A9"/>
    <w:rsid w:val="00D42F00"/>
    <w:rsid w:val="00D452D5"/>
    <w:rsid w:val="00D516D7"/>
    <w:rsid w:val="00D51888"/>
    <w:rsid w:val="00D577D5"/>
    <w:rsid w:val="00D65C45"/>
    <w:rsid w:val="00D66155"/>
    <w:rsid w:val="00D66DAA"/>
    <w:rsid w:val="00D71DAD"/>
    <w:rsid w:val="00D772A9"/>
    <w:rsid w:val="00D77F65"/>
    <w:rsid w:val="00D80B4C"/>
    <w:rsid w:val="00D81866"/>
    <w:rsid w:val="00D84957"/>
    <w:rsid w:val="00D86B0C"/>
    <w:rsid w:val="00D93894"/>
    <w:rsid w:val="00D955D9"/>
    <w:rsid w:val="00D957BA"/>
    <w:rsid w:val="00D973D2"/>
    <w:rsid w:val="00DA0078"/>
    <w:rsid w:val="00DA1E82"/>
    <w:rsid w:val="00DB20D4"/>
    <w:rsid w:val="00DB29F8"/>
    <w:rsid w:val="00DC6033"/>
    <w:rsid w:val="00DD4CEF"/>
    <w:rsid w:val="00DE4D61"/>
    <w:rsid w:val="00DF1044"/>
    <w:rsid w:val="00DF6303"/>
    <w:rsid w:val="00DF6DAF"/>
    <w:rsid w:val="00E023D5"/>
    <w:rsid w:val="00E02DF2"/>
    <w:rsid w:val="00E063EC"/>
    <w:rsid w:val="00E069F2"/>
    <w:rsid w:val="00E16D02"/>
    <w:rsid w:val="00E24A44"/>
    <w:rsid w:val="00E27A02"/>
    <w:rsid w:val="00E300AE"/>
    <w:rsid w:val="00E376C1"/>
    <w:rsid w:val="00E40953"/>
    <w:rsid w:val="00E45256"/>
    <w:rsid w:val="00E53755"/>
    <w:rsid w:val="00E53FCB"/>
    <w:rsid w:val="00E553F4"/>
    <w:rsid w:val="00E564BA"/>
    <w:rsid w:val="00E62C43"/>
    <w:rsid w:val="00E65E79"/>
    <w:rsid w:val="00E73744"/>
    <w:rsid w:val="00E7385F"/>
    <w:rsid w:val="00E73AEE"/>
    <w:rsid w:val="00E87A6C"/>
    <w:rsid w:val="00E950E8"/>
    <w:rsid w:val="00EB1111"/>
    <w:rsid w:val="00EB27AD"/>
    <w:rsid w:val="00EC014E"/>
    <w:rsid w:val="00EC5939"/>
    <w:rsid w:val="00ED21FE"/>
    <w:rsid w:val="00ED4068"/>
    <w:rsid w:val="00ED4A42"/>
    <w:rsid w:val="00EE019A"/>
    <w:rsid w:val="00EE1572"/>
    <w:rsid w:val="00EE1E1D"/>
    <w:rsid w:val="00EF4A7D"/>
    <w:rsid w:val="00F00E3A"/>
    <w:rsid w:val="00F0162A"/>
    <w:rsid w:val="00F0175C"/>
    <w:rsid w:val="00F0180A"/>
    <w:rsid w:val="00F0395A"/>
    <w:rsid w:val="00F073F4"/>
    <w:rsid w:val="00F103E9"/>
    <w:rsid w:val="00F10C09"/>
    <w:rsid w:val="00F147D3"/>
    <w:rsid w:val="00F16A53"/>
    <w:rsid w:val="00F214B0"/>
    <w:rsid w:val="00F238D3"/>
    <w:rsid w:val="00F30D56"/>
    <w:rsid w:val="00F30D8F"/>
    <w:rsid w:val="00F36EC8"/>
    <w:rsid w:val="00F370C2"/>
    <w:rsid w:val="00F43BFB"/>
    <w:rsid w:val="00F47EAE"/>
    <w:rsid w:val="00F51DE6"/>
    <w:rsid w:val="00F52059"/>
    <w:rsid w:val="00F5315F"/>
    <w:rsid w:val="00F57022"/>
    <w:rsid w:val="00F60E85"/>
    <w:rsid w:val="00F64819"/>
    <w:rsid w:val="00F65B2A"/>
    <w:rsid w:val="00F73047"/>
    <w:rsid w:val="00F75434"/>
    <w:rsid w:val="00F92BCB"/>
    <w:rsid w:val="00F9330C"/>
    <w:rsid w:val="00F949BF"/>
    <w:rsid w:val="00F95056"/>
    <w:rsid w:val="00F967A0"/>
    <w:rsid w:val="00FA6947"/>
    <w:rsid w:val="00FB0971"/>
    <w:rsid w:val="00FB5803"/>
    <w:rsid w:val="00FC65EB"/>
    <w:rsid w:val="00FC7D33"/>
    <w:rsid w:val="00FD0D29"/>
    <w:rsid w:val="00FD583D"/>
    <w:rsid w:val="00FE34F9"/>
    <w:rsid w:val="00FF03D0"/>
    <w:rsid w:val="00FF370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D3C7601"/>
  <w15:docId w15:val="{CDE414D9-9036-4C68-B6A9-7EB86A76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53F4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BB478E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Corpoditesto"/>
    <w:link w:val="Titolo3Carattere"/>
    <w:uiPriority w:val="9"/>
    <w:unhideWhenUsed/>
    <w:qFormat/>
    <w:rsid w:val="00BB478E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qFormat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B478E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B478E"/>
    <w:rPr>
      <w:b/>
      <w:i/>
      <w:sz w:val="26"/>
      <w:szCs w:val="26"/>
    </w:rPr>
  </w:style>
  <w:style w:type="paragraph" w:customStyle="1" w:styleId="Corpoditesto">
    <w:name w:val="Corpo di testo"/>
    <w:basedOn w:val="Paragrafoelenco"/>
    <w:link w:val="CorpoditestoCarattere"/>
    <w:qFormat/>
    <w:rsid w:val="00BB478E"/>
    <w:pPr>
      <w:widowControl/>
      <w:spacing w:before="0" w:after="180" w:line="360" w:lineRule="auto"/>
      <w:ind w:left="0"/>
      <w:contextualSpacing w:val="0"/>
    </w:pPr>
    <w:rPr>
      <w:sz w:val="26"/>
      <w:szCs w:val="26"/>
    </w:rPr>
  </w:style>
  <w:style w:type="character" w:customStyle="1" w:styleId="CorpoditestoCarattere">
    <w:name w:val="Corpo di testo Carattere"/>
    <w:basedOn w:val="ParagrafoelencoCarattere"/>
    <w:link w:val="Corpoditesto"/>
    <w:rsid w:val="00BB478E"/>
    <w:rPr>
      <w:rFonts w:ascii="Arial" w:eastAsia="Calibri" w:hAnsi="Arial" w:cs="Times New Roman"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BB478E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paragraph" w:customStyle="1" w:styleId="Style1CN">
    <w:name w:val="Style1 CN"/>
    <w:basedOn w:val="Titolo2"/>
    <w:link w:val="Style1CNChar"/>
    <w:qFormat/>
    <w:rsid w:val="00BB478E"/>
    <w:pPr>
      <w:ind w:left="1004" w:hanging="720"/>
    </w:pPr>
    <w:rPr>
      <w:rFonts w:ascii="Calibri Light" w:hAnsi="Calibri Light"/>
      <w:color w:val="538135" w:themeColor="accent6" w:themeShade="BF"/>
      <w:sz w:val="28"/>
    </w:rPr>
  </w:style>
  <w:style w:type="character" w:customStyle="1" w:styleId="StyleCNChar">
    <w:name w:val="Style CN Char"/>
    <w:basedOn w:val="Titolo1Carattere"/>
    <w:link w:val="StyleCN"/>
    <w:rsid w:val="00BB478E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character" w:customStyle="1" w:styleId="Style1CNChar">
    <w:name w:val="Style1 CN Char"/>
    <w:basedOn w:val="Titolo2Carattere"/>
    <w:link w:val="Style1CN"/>
    <w:rsid w:val="00BB478E"/>
    <w:rPr>
      <w:rFonts w:ascii="Calibri Light" w:hAnsi="Calibri Light" w:cs="Tahoma"/>
      <w:b/>
      <w:iCs/>
      <w:color w:val="538135" w:themeColor="accent6" w:themeShade="BF"/>
      <w:sz w:val="28"/>
    </w:rPr>
  </w:style>
  <w:style w:type="paragraph" w:customStyle="1" w:styleId="Default">
    <w:name w:val="Default"/>
    <w:rsid w:val="00F21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C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E4810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7E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7E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7E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tat.it/it/strumenti/definizioni-e-classificazioni/ateco-2007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8EA8D3832C4EE0AD2C09AA6E78CC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123280-9D52-4011-863E-2BFE90BE32EF}"/>
      </w:docPartPr>
      <w:docPartBody>
        <w:p w:rsidR="00814CC7" w:rsidRDefault="00517D0E" w:rsidP="00517D0E">
          <w:pPr>
            <w:pStyle w:val="A18EA8D3832C4EE0AD2C09AA6E78CC35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5BA6433904A04672BCDC13987185C0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8656E3-B541-4A3E-81B3-2CE73C7BB3B4}"/>
      </w:docPartPr>
      <w:docPartBody>
        <w:p w:rsidR="00814CC7" w:rsidRDefault="00517D0E" w:rsidP="00517D0E">
          <w:pPr>
            <w:pStyle w:val="5BA6433904A04672BCDC13987185C0A0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3E1B9D7D40D46859F1320C3769BD2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DA26E3-D0D7-41CA-8646-EA46A6652499}"/>
      </w:docPartPr>
      <w:docPartBody>
        <w:p w:rsidR="00814CC7" w:rsidRDefault="00517D0E" w:rsidP="00517D0E">
          <w:pPr>
            <w:pStyle w:val="A3E1B9D7D40D46859F1320C3769BD260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90ABB0B9B304B96A40422C5CABB30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9EBB0F-BBF6-43C3-A44E-3D27F1A1FB8B}"/>
      </w:docPartPr>
      <w:docPartBody>
        <w:p w:rsidR="00814CC7" w:rsidRDefault="00517D0E" w:rsidP="00517D0E">
          <w:pPr>
            <w:pStyle w:val="990ABB0B9B304B96A40422C5CABB3037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C1167B88B02436D8D4CCD0EDFC1CB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FDA96A-21DB-4B8C-9144-3ABFFB5CC6E3}"/>
      </w:docPartPr>
      <w:docPartBody>
        <w:p w:rsidR="00814CC7" w:rsidRDefault="00517D0E" w:rsidP="00517D0E">
          <w:pPr>
            <w:pStyle w:val="4C1167B88B02436D8D4CCD0EDFC1CB541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52E491DE1E19414A98F52E52187F30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FF4B21-5BFE-4A01-BCA2-825BD8C18C32}"/>
      </w:docPartPr>
      <w:docPartBody>
        <w:p w:rsidR="00814CC7" w:rsidRDefault="00517D0E" w:rsidP="00517D0E">
          <w:pPr>
            <w:pStyle w:val="52E491DE1E19414A98F52E52187F3047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EDBB260DA9B4464AC3606C4EC7D44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9ECB7F-BD03-461A-8FE3-1A2EB3C3F327}"/>
      </w:docPartPr>
      <w:docPartBody>
        <w:p w:rsidR="00814CC7" w:rsidRDefault="00517D0E" w:rsidP="00517D0E">
          <w:pPr>
            <w:pStyle w:val="4EDBB260DA9B4464AC3606C4EC7D4473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218AC3B21C441C99EBB5D6DCB885A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80A29A-1C63-49F9-BF49-7572824B03FF}"/>
      </w:docPartPr>
      <w:docPartBody>
        <w:p w:rsidR="00814CC7" w:rsidRDefault="00517D0E" w:rsidP="00517D0E">
          <w:pPr>
            <w:pStyle w:val="0218AC3B21C441C99EBB5D6DCB885AA1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1FD33CDECC5475E8A18C65235BE67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B8CA7D-F33F-439F-A133-DBE02EDDE12A}"/>
      </w:docPartPr>
      <w:docPartBody>
        <w:p w:rsidR="00814CC7" w:rsidRDefault="00517D0E" w:rsidP="00517D0E">
          <w:pPr>
            <w:pStyle w:val="11FD33CDECC5475E8A18C65235BE6762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70B5E3630FA4C01B9BEC281A14878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94031-4446-4A56-85C9-BBB4E21C83FD}"/>
      </w:docPartPr>
      <w:docPartBody>
        <w:p w:rsidR="00814CC7" w:rsidRDefault="00517D0E" w:rsidP="00517D0E">
          <w:pPr>
            <w:pStyle w:val="670B5E3630FA4C01B9BEC281A1487802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4D23CEBCC104E3799E8C0D076D2E4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D0E22F-99C1-4FFA-9403-C60A1FF132EB}"/>
      </w:docPartPr>
      <w:docPartBody>
        <w:p w:rsidR="00814CC7" w:rsidRDefault="00517D0E" w:rsidP="00517D0E">
          <w:pPr>
            <w:pStyle w:val="C4D23CEBCC104E3799E8C0D076D2E4F6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242919A12994B02A405CE23D91F31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52D474-57C8-49EF-918E-BD0F8D9EFB6B}"/>
      </w:docPartPr>
      <w:docPartBody>
        <w:p w:rsidR="00814CC7" w:rsidRDefault="00517D0E" w:rsidP="00517D0E">
          <w:pPr>
            <w:pStyle w:val="4242919A12994B02A405CE23D91F31C9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30F3F3805565435B8F15D53D4EF28E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3B93A1-2C0B-4BC4-8A3E-CD09AF0CE26C}"/>
      </w:docPartPr>
      <w:docPartBody>
        <w:p w:rsidR="00814CC7" w:rsidRDefault="00517D0E" w:rsidP="00517D0E">
          <w:pPr>
            <w:pStyle w:val="30F3F3805565435B8F15D53D4EF28E7D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2C008D40A544C1C9281C48FB4D355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1DF62A-ECB3-4477-B2F0-F31E91203EE2}"/>
      </w:docPartPr>
      <w:docPartBody>
        <w:p w:rsidR="00814CC7" w:rsidRDefault="00517D0E" w:rsidP="00517D0E">
          <w:pPr>
            <w:pStyle w:val="C2C008D40A544C1C9281C48FB4D355DA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072A4C4D2334485AF9406BC0534ED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8B98C5-E4EA-44BF-84AB-162D372E50F8}"/>
      </w:docPartPr>
      <w:docPartBody>
        <w:p w:rsidR="00814CC7" w:rsidRDefault="00517D0E" w:rsidP="00517D0E">
          <w:pPr>
            <w:pStyle w:val="1072A4C4D2334485AF9406BC0534EDC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B838BC2CF60486C9070C840EF3B47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B1B906-3C6A-4143-90EA-F3109DBB3908}"/>
      </w:docPartPr>
      <w:docPartBody>
        <w:p w:rsidR="00814CC7" w:rsidRDefault="00517D0E" w:rsidP="00517D0E">
          <w:pPr>
            <w:pStyle w:val="9B838BC2CF60486C9070C840EF3B47C9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078BEBD856C45E3AA7AC2999F7E13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55DD2E-D72F-469F-B75E-05A3B2001990}"/>
      </w:docPartPr>
      <w:docPartBody>
        <w:p w:rsidR="00814CC7" w:rsidRDefault="00517D0E" w:rsidP="00517D0E">
          <w:pPr>
            <w:pStyle w:val="7078BEBD856C45E3AA7AC2999F7E137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D071937697124B7A92F4D10F72B179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6F7B22-11A0-4BA7-9AC5-4CA6981D616F}"/>
      </w:docPartPr>
      <w:docPartBody>
        <w:p w:rsidR="00814CC7" w:rsidRDefault="00517D0E" w:rsidP="00517D0E">
          <w:pPr>
            <w:pStyle w:val="D071937697124B7A92F4D10F72B179D4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8CBEDCDAFAD416294434CC12B0361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764DA1-5649-4BA7-B69C-47EC576BF30B}"/>
      </w:docPartPr>
      <w:docPartBody>
        <w:p w:rsidR="00814CC7" w:rsidRDefault="00517D0E" w:rsidP="00517D0E">
          <w:pPr>
            <w:pStyle w:val="E8CBEDCDAFAD416294434CC12B03615C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04AD1F5A38246DBA282511EBD8F9B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5D7120-6567-4701-B19A-AECB00117DD7}"/>
      </w:docPartPr>
      <w:docPartBody>
        <w:p w:rsidR="00814CC7" w:rsidRDefault="00517D0E" w:rsidP="00517D0E">
          <w:pPr>
            <w:pStyle w:val="404AD1F5A38246DBA282511EBD8F9BE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C8D5AF08324499DA1C1AC259911D6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B5EEA4-D4F3-4A7F-9856-9485E33799CE}"/>
      </w:docPartPr>
      <w:docPartBody>
        <w:p w:rsidR="00814CC7" w:rsidRDefault="00517D0E" w:rsidP="00517D0E">
          <w:pPr>
            <w:pStyle w:val="9C8D5AF08324499DA1C1AC259911D6A0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C120CFD62AC418C86BF591EC7FCEB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2F9961-DB2C-4764-825A-99EF6DEF17C1}"/>
      </w:docPartPr>
      <w:docPartBody>
        <w:p w:rsidR="00814CC7" w:rsidRDefault="00517D0E" w:rsidP="00517D0E">
          <w:pPr>
            <w:pStyle w:val="1C120CFD62AC418C86BF591EC7FCEB071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BCEE49D539A4505907DE05C1BB97F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15DF5D-3511-474C-829D-CFF6B4C6AB97}"/>
      </w:docPartPr>
      <w:docPartBody>
        <w:p w:rsidR="00595FEE" w:rsidRDefault="003C62A9" w:rsidP="003C62A9">
          <w:pPr>
            <w:pStyle w:val="ABCEE49D539A4505907DE05C1BB97F57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FC5AEA278594AA181CF0DE8EF2117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1183B4-84B8-4305-9CDB-33E8D80A3719}"/>
      </w:docPartPr>
      <w:docPartBody>
        <w:p w:rsidR="00595FEE" w:rsidRDefault="003C62A9" w:rsidP="003C62A9">
          <w:pPr>
            <w:pStyle w:val="2FC5AEA278594AA181CF0DE8EF21179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B234FE101EC45BE82B55B564413B1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1202DF-2E69-46B9-AB98-DE658E88C3B1}"/>
      </w:docPartPr>
      <w:docPartBody>
        <w:p w:rsidR="000C205C" w:rsidRDefault="005B0EAC" w:rsidP="005B0EAC">
          <w:pPr>
            <w:pStyle w:val="EB234FE101EC45BE82B55B564413B100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F21FF898D754553883F858F5A58D4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96E414-6B8A-47A9-A8FD-5BD0E9F6B465}"/>
      </w:docPartPr>
      <w:docPartBody>
        <w:p w:rsidR="00A90FCA" w:rsidRDefault="00E829F9" w:rsidP="00E829F9">
          <w:pPr>
            <w:pStyle w:val="2F21FF898D754553883F858F5A58D4BC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CB"/>
    <w:rsid w:val="000B7499"/>
    <w:rsid w:val="000C205C"/>
    <w:rsid w:val="00107B20"/>
    <w:rsid w:val="001C7A47"/>
    <w:rsid w:val="002744C9"/>
    <w:rsid w:val="002802DF"/>
    <w:rsid w:val="00292718"/>
    <w:rsid w:val="00307A80"/>
    <w:rsid w:val="003C62A9"/>
    <w:rsid w:val="00431CBB"/>
    <w:rsid w:val="00455554"/>
    <w:rsid w:val="00490935"/>
    <w:rsid w:val="00517D0E"/>
    <w:rsid w:val="00571E16"/>
    <w:rsid w:val="00595FEE"/>
    <w:rsid w:val="005B0EAC"/>
    <w:rsid w:val="006B3177"/>
    <w:rsid w:val="006E3C5D"/>
    <w:rsid w:val="00814CC7"/>
    <w:rsid w:val="008E6CD0"/>
    <w:rsid w:val="009063A2"/>
    <w:rsid w:val="009D7FA6"/>
    <w:rsid w:val="009F77C2"/>
    <w:rsid w:val="00A90FCA"/>
    <w:rsid w:val="00B400B1"/>
    <w:rsid w:val="00BD7DCB"/>
    <w:rsid w:val="00C000F2"/>
    <w:rsid w:val="00E829F9"/>
    <w:rsid w:val="00EF11ED"/>
    <w:rsid w:val="00F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829F9"/>
    <w:rPr>
      <w:color w:val="808080"/>
    </w:rPr>
  </w:style>
  <w:style w:type="paragraph" w:customStyle="1" w:styleId="ABCEE49D539A4505907DE05C1BB97F57">
    <w:name w:val="ABCEE49D539A4505907DE05C1BB97F57"/>
    <w:rsid w:val="003C62A9"/>
    <w:rPr>
      <w:lang w:val="it-IT" w:eastAsia="it-IT"/>
    </w:rPr>
  </w:style>
  <w:style w:type="paragraph" w:customStyle="1" w:styleId="2FC5AEA278594AA181CF0DE8EF211791">
    <w:name w:val="2FC5AEA278594AA181CF0DE8EF211791"/>
    <w:rsid w:val="003C62A9"/>
    <w:rPr>
      <w:lang w:val="it-IT" w:eastAsia="it-IT"/>
    </w:rPr>
  </w:style>
  <w:style w:type="paragraph" w:customStyle="1" w:styleId="A18EA8D3832C4EE0AD2C09AA6E78CC351">
    <w:name w:val="A18EA8D3832C4EE0AD2C09AA6E78CC351"/>
    <w:rsid w:val="00517D0E"/>
    <w:rPr>
      <w:rFonts w:eastAsiaTheme="minorHAnsi"/>
      <w:lang w:val="it-IT" w:eastAsia="en-US"/>
    </w:rPr>
  </w:style>
  <w:style w:type="paragraph" w:customStyle="1" w:styleId="5BA6433904A04672BCDC13987185C0A01">
    <w:name w:val="5BA6433904A04672BCDC13987185C0A01"/>
    <w:rsid w:val="00517D0E"/>
    <w:rPr>
      <w:rFonts w:eastAsiaTheme="minorHAnsi"/>
      <w:lang w:val="it-IT" w:eastAsia="en-US"/>
    </w:rPr>
  </w:style>
  <w:style w:type="paragraph" w:customStyle="1" w:styleId="A3E1B9D7D40D46859F1320C3769BD2601">
    <w:name w:val="A3E1B9D7D40D46859F1320C3769BD2601"/>
    <w:rsid w:val="00517D0E"/>
    <w:rPr>
      <w:rFonts w:eastAsiaTheme="minorHAnsi"/>
      <w:lang w:val="it-IT" w:eastAsia="en-US"/>
    </w:rPr>
  </w:style>
  <w:style w:type="paragraph" w:customStyle="1" w:styleId="990ABB0B9B304B96A40422C5CABB30371">
    <w:name w:val="990ABB0B9B304B96A40422C5CABB30371"/>
    <w:rsid w:val="00517D0E"/>
    <w:rPr>
      <w:rFonts w:eastAsiaTheme="minorHAnsi"/>
      <w:lang w:val="it-IT" w:eastAsia="en-US"/>
    </w:rPr>
  </w:style>
  <w:style w:type="paragraph" w:customStyle="1" w:styleId="4C1167B88B02436D8D4CCD0EDFC1CB541">
    <w:name w:val="4C1167B88B02436D8D4CCD0EDFC1CB541"/>
    <w:rsid w:val="00517D0E"/>
    <w:rPr>
      <w:rFonts w:eastAsiaTheme="minorHAnsi"/>
      <w:lang w:val="it-IT" w:eastAsia="en-US"/>
    </w:rPr>
  </w:style>
  <w:style w:type="paragraph" w:customStyle="1" w:styleId="52E491DE1E19414A98F52E52187F30471">
    <w:name w:val="52E491DE1E19414A98F52E52187F30471"/>
    <w:rsid w:val="00517D0E"/>
    <w:rPr>
      <w:rFonts w:eastAsiaTheme="minorHAnsi"/>
      <w:lang w:val="it-IT" w:eastAsia="en-US"/>
    </w:rPr>
  </w:style>
  <w:style w:type="paragraph" w:customStyle="1" w:styleId="4EDBB260DA9B4464AC3606C4EC7D44731">
    <w:name w:val="4EDBB260DA9B4464AC3606C4EC7D44731"/>
    <w:rsid w:val="00517D0E"/>
    <w:rPr>
      <w:rFonts w:eastAsiaTheme="minorHAnsi"/>
      <w:lang w:val="it-IT" w:eastAsia="en-US"/>
    </w:rPr>
  </w:style>
  <w:style w:type="paragraph" w:customStyle="1" w:styleId="0218AC3B21C441C99EBB5D6DCB885AA11">
    <w:name w:val="0218AC3B21C441C99EBB5D6DCB885AA11"/>
    <w:rsid w:val="00517D0E"/>
    <w:rPr>
      <w:rFonts w:eastAsiaTheme="minorHAnsi"/>
      <w:lang w:val="it-IT" w:eastAsia="en-US"/>
    </w:rPr>
  </w:style>
  <w:style w:type="paragraph" w:customStyle="1" w:styleId="11FD33CDECC5475E8A18C65235BE67621">
    <w:name w:val="11FD33CDECC5475E8A18C65235BE67621"/>
    <w:rsid w:val="00517D0E"/>
    <w:rPr>
      <w:rFonts w:eastAsiaTheme="minorHAnsi"/>
      <w:lang w:val="it-IT" w:eastAsia="en-US"/>
    </w:rPr>
  </w:style>
  <w:style w:type="paragraph" w:customStyle="1" w:styleId="670B5E3630FA4C01B9BEC281A14878021">
    <w:name w:val="670B5E3630FA4C01B9BEC281A14878021"/>
    <w:rsid w:val="00517D0E"/>
    <w:rPr>
      <w:rFonts w:eastAsiaTheme="minorHAnsi"/>
      <w:lang w:val="it-IT" w:eastAsia="en-US"/>
    </w:rPr>
  </w:style>
  <w:style w:type="paragraph" w:customStyle="1" w:styleId="C4D23CEBCC104E3799E8C0D076D2E4F61">
    <w:name w:val="C4D23CEBCC104E3799E8C0D076D2E4F61"/>
    <w:rsid w:val="00517D0E"/>
    <w:rPr>
      <w:rFonts w:eastAsiaTheme="minorHAnsi"/>
      <w:lang w:val="it-IT" w:eastAsia="en-US"/>
    </w:rPr>
  </w:style>
  <w:style w:type="paragraph" w:customStyle="1" w:styleId="4242919A12994B02A405CE23D91F31C91">
    <w:name w:val="4242919A12994B02A405CE23D91F31C91"/>
    <w:rsid w:val="00517D0E"/>
    <w:rPr>
      <w:rFonts w:eastAsiaTheme="minorHAnsi"/>
      <w:lang w:val="it-IT" w:eastAsia="en-US"/>
    </w:rPr>
  </w:style>
  <w:style w:type="paragraph" w:customStyle="1" w:styleId="30F3F3805565435B8F15D53D4EF28E7D1">
    <w:name w:val="30F3F3805565435B8F15D53D4EF28E7D1"/>
    <w:rsid w:val="00517D0E"/>
    <w:rPr>
      <w:rFonts w:eastAsiaTheme="minorHAnsi"/>
      <w:lang w:val="it-IT" w:eastAsia="en-US"/>
    </w:rPr>
  </w:style>
  <w:style w:type="paragraph" w:customStyle="1" w:styleId="C2C008D40A544C1C9281C48FB4D355DA1">
    <w:name w:val="C2C008D40A544C1C9281C48FB4D355DA1"/>
    <w:rsid w:val="00517D0E"/>
    <w:rPr>
      <w:rFonts w:eastAsiaTheme="minorHAnsi"/>
      <w:lang w:val="it-IT" w:eastAsia="en-US"/>
    </w:rPr>
  </w:style>
  <w:style w:type="paragraph" w:customStyle="1" w:styleId="1072A4C4D2334485AF9406BC0534EDC81">
    <w:name w:val="1072A4C4D2334485AF9406BC0534EDC81"/>
    <w:rsid w:val="00517D0E"/>
    <w:rPr>
      <w:rFonts w:eastAsiaTheme="minorHAnsi"/>
      <w:lang w:val="it-IT" w:eastAsia="en-US"/>
    </w:rPr>
  </w:style>
  <w:style w:type="paragraph" w:customStyle="1" w:styleId="9B838BC2CF60486C9070C840EF3B47C91">
    <w:name w:val="9B838BC2CF60486C9070C840EF3B47C91"/>
    <w:rsid w:val="00517D0E"/>
    <w:rPr>
      <w:rFonts w:eastAsiaTheme="minorHAnsi"/>
      <w:lang w:val="it-IT" w:eastAsia="en-US"/>
    </w:rPr>
  </w:style>
  <w:style w:type="paragraph" w:customStyle="1" w:styleId="7078BEBD856C45E3AA7AC2999F7E13781">
    <w:name w:val="7078BEBD856C45E3AA7AC2999F7E13781"/>
    <w:rsid w:val="00517D0E"/>
    <w:rPr>
      <w:rFonts w:eastAsiaTheme="minorHAnsi"/>
      <w:lang w:val="it-IT" w:eastAsia="en-US"/>
    </w:rPr>
  </w:style>
  <w:style w:type="paragraph" w:customStyle="1" w:styleId="D071937697124B7A92F4D10F72B179D41">
    <w:name w:val="D071937697124B7A92F4D10F72B179D41"/>
    <w:rsid w:val="00517D0E"/>
    <w:rPr>
      <w:rFonts w:eastAsiaTheme="minorHAnsi"/>
      <w:lang w:val="it-IT" w:eastAsia="en-US"/>
    </w:rPr>
  </w:style>
  <w:style w:type="paragraph" w:customStyle="1" w:styleId="E8CBEDCDAFAD416294434CC12B03615C1">
    <w:name w:val="E8CBEDCDAFAD416294434CC12B03615C1"/>
    <w:rsid w:val="00517D0E"/>
    <w:rPr>
      <w:rFonts w:eastAsiaTheme="minorHAnsi"/>
      <w:lang w:val="it-IT" w:eastAsia="en-US"/>
    </w:rPr>
  </w:style>
  <w:style w:type="paragraph" w:customStyle="1" w:styleId="404AD1F5A38246DBA282511EBD8F9BE81">
    <w:name w:val="404AD1F5A38246DBA282511EBD8F9BE81"/>
    <w:rsid w:val="00517D0E"/>
    <w:rPr>
      <w:rFonts w:eastAsiaTheme="minorHAnsi"/>
      <w:lang w:val="it-IT" w:eastAsia="en-US"/>
    </w:rPr>
  </w:style>
  <w:style w:type="paragraph" w:customStyle="1" w:styleId="9C8D5AF08324499DA1C1AC259911D6A01">
    <w:name w:val="9C8D5AF08324499DA1C1AC259911D6A01"/>
    <w:rsid w:val="00517D0E"/>
    <w:rPr>
      <w:rFonts w:eastAsiaTheme="minorHAnsi"/>
      <w:lang w:val="it-IT" w:eastAsia="en-US"/>
    </w:rPr>
  </w:style>
  <w:style w:type="paragraph" w:customStyle="1" w:styleId="1C120CFD62AC418C86BF591EC7FCEB071">
    <w:name w:val="1C120CFD62AC418C86BF591EC7FCEB071"/>
    <w:rsid w:val="00517D0E"/>
    <w:rPr>
      <w:rFonts w:eastAsiaTheme="minorHAnsi"/>
      <w:lang w:val="it-IT" w:eastAsia="en-US"/>
    </w:rPr>
  </w:style>
  <w:style w:type="paragraph" w:customStyle="1" w:styleId="EB234FE101EC45BE82B55B564413B100">
    <w:name w:val="EB234FE101EC45BE82B55B564413B100"/>
    <w:rsid w:val="005B0EAC"/>
    <w:rPr>
      <w:lang w:val="it-IT" w:eastAsia="it-IT"/>
    </w:rPr>
  </w:style>
  <w:style w:type="paragraph" w:customStyle="1" w:styleId="2F21FF898D754553883F858F5A58D4BC">
    <w:name w:val="2F21FF898D754553883F858F5A58D4BC"/>
    <w:rsid w:val="00E829F9"/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18C21-0643-40EB-BFC0-B67F5DE4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1805</Words>
  <Characters>10293</Characters>
  <Application>Microsoft Office Word</Application>
  <DocSecurity>0</DocSecurity>
  <Lines>85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Fabbri Paola</dc:creator>
  <cp:lastModifiedBy>Serena Bolego - Azienda per il Turismo Val di Non</cp:lastModifiedBy>
  <cp:revision>12</cp:revision>
  <cp:lastPrinted>2020-11-25T13:57:00Z</cp:lastPrinted>
  <dcterms:created xsi:type="dcterms:W3CDTF">2021-10-27T11:30:00Z</dcterms:created>
  <dcterms:modified xsi:type="dcterms:W3CDTF">2021-12-14T08:17:00Z</dcterms:modified>
</cp:coreProperties>
</file>